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F5C4FF" w14:textId="77777777" w:rsidR="0080361D" w:rsidRDefault="007957D4">
      <w:pPr>
        <w:pStyle w:val="Title"/>
      </w:pPr>
      <w:r>
        <w:t>HY-8 Culvert Analysis Report</w:t>
      </w:r>
    </w:p>
    <w:p w14:paraId="5A936704" w14:textId="77777777" w:rsidR="0080361D" w:rsidRDefault="007957D4">
      <w:pPr>
        <w:pStyle w:val="Heading1"/>
      </w:pPr>
      <w:r>
        <w:t>Table 1 - Project Headwater Table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1533"/>
        <w:gridCol w:w="1122"/>
        <w:gridCol w:w="1226"/>
        <w:gridCol w:w="1226"/>
        <w:gridCol w:w="1226"/>
        <w:gridCol w:w="1333"/>
        <w:gridCol w:w="1062"/>
        <w:gridCol w:w="1062"/>
        <w:gridCol w:w="909"/>
        <w:gridCol w:w="1061"/>
        <w:gridCol w:w="1051"/>
        <w:gridCol w:w="1005"/>
        <w:gridCol w:w="1088"/>
      </w:tblGrid>
      <w:tr w:rsidR="0080361D" w14:paraId="5BD673B7" w14:textId="77777777" w:rsidTr="00803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dxa"/>
          </w:tcPr>
          <w:p w14:paraId="63E3F25F" w14:textId="77777777" w:rsidR="0080361D" w:rsidRDefault="007957D4">
            <w:r>
              <w:t>Crossing Name</w:t>
            </w:r>
          </w:p>
        </w:tc>
        <w:tc>
          <w:tcPr>
            <w:tcW w:w="1130" w:type="dxa"/>
          </w:tcPr>
          <w:p w14:paraId="3AD61242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Culvert Name</w:t>
            </w:r>
          </w:p>
        </w:tc>
        <w:tc>
          <w:tcPr>
            <w:tcW w:w="1130" w:type="dxa"/>
          </w:tcPr>
          <w:p w14:paraId="41874F75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Discharge Names</w:t>
            </w:r>
          </w:p>
        </w:tc>
        <w:tc>
          <w:tcPr>
            <w:tcW w:w="1130" w:type="dxa"/>
          </w:tcPr>
          <w:p w14:paraId="7F002167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 Discharge (cfs)</w:t>
            </w:r>
          </w:p>
        </w:tc>
        <w:tc>
          <w:tcPr>
            <w:tcW w:w="1130" w:type="dxa"/>
          </w:tcPr>
          <w:p w14:paraId="430E6DD2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Culvert Discharge (cfs)</w:t>
            </w:r>
          </w:p>
        </w:tc>
        <w:tc>
          <w:tcPr>
            <w:tcW w:w="1130" w:type="dxa"/>
          </w:tcPr>
          <w:p w14:paraId="1B97DF71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Headwater Elevation (ft)</w:t>
            </w:r>
          </w:p>
        </w:tc>
        <w:tc>
          <w:tcPr>
            <w:tcW w:w="1130" w:type="dxa"/>
          </w:tcPr>
          <w:p w14:paraId="2C63B6D6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Inlet Control Depth (ft)</w:t>
            </w:r>
          </w:p>
        </w:tc>
        <w:tc>
          <w:tcPr>
            <w:tcW w:w="1130" w:type="dxa"/>
          </w:tcPr>
          <w:p w14:paraId="0869FFD8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Control Depth (ft)</w:t>
            </w:r>
          </w:p>
        </w:tc>
        <w:tc>
          <w:tcPr>
            <w:tcW w:w="1130" w:type="dxa"/>
          </w:tcPr>
          <w:p w14:paraId="6588BB9C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HW / D (ft)</w:t>
            </w:r>
          </w:p>
        </w:tc>
        <w:tc>
          <w:tcPr>
            <w:tcW w:w="1130" w:type="dxa"/>
          </w:tcPr>
          <w:p w14:paraId="49924E13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Normal </w:t>
            </w:r>
            <w:r>
              <w:t>Depth (ft)</w:t>
            </w:r>
          </w:p>
        </w:tc>
        <w:tc>
          <w:tcPr>
            <w:tcW w:w="1130" w:type="dxa"/>
          </w:tcPr>
          <w:p w14:paraId="0CCA1927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 Depth (ft)</w:t>
            </w:r>
          </w:p>
        </w:tc>
        <w:tc>
          <w:tcPr>
            <w:tcW w:w="1130" w:type="dxa"/>
          </w:tcPr>
          <w:p w14:paraId="4033B660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Depth (ft)</w:t>
            </w:r>
          </w:p>
        </w:tc>
        <w:tc>
          <w:tcPr>
            <w:tcW w:w="1130" w:type="dxa"/>
          </w:tcPr>
          <w:p w14:paraId="1AE8461D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Velocity (ft/s)</w:t>
            </w:r>
          </w:p>
        </w:tc>
      </w:tr>
      <w:tr w:rsidR="0080361D" w14:paraId="1A47AF81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dxa"/>
          </w:tcPr>
          <w:p w14:paraId="4D2221A0" w14:textId="77777777" w:rsidR="0080361D" w:rsidRDefault="007957D4">
            <w:r>
              <w:t>TH-SF2-Culvert_Exist</w:t>
            </w:r>
          </w:p>
        </w:tc>
        <w:tc>
          <w:tcPr>
            <w:tcW w:w="1130" w:type="dxa"/>
          </w:tcPr>
          <w:p w14:paraId="3170D16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Existing</w:t>
            </w:r>
          </w:p>
        </w:tc>
        <w:tc>
          <w:tcPr>
            <w:tcW w:w="1130" w:type="dxa"/>
          </w:tcPr>
          <w:p w14:paraId="501EA4A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 year</w:t>
            </w:r>
          </w:p>
        </w:tc>
        <w:tc>
          <w:tcPr>
            <w:tcW w:w="1130" w:type="dxa"/>
          </w:tcPr>
          <w:p w14:paraId="429E752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1130" w:type="dxa"/>
          </w:tcPr>
          <w:p w14:paraId="540129A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293.59</w:t>
            </w:r>
          </w:p>
        </w:tc>
        <w:tc>
          <w:tcPr>
            <w:tcW w:w="1130" w:type="dxa"/>
          </w:tcPr>
          <w:p w14:paraId="4BA7559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126.12</w:t>
            </w:r>
          </w:p>
        </w:tc>
        <w:tc>
          <w:tcPr>
            <w:tcW w:w="1130" w:type="dxa"/>
          </w:tcPr>
          <w:p w14:paraId="6D8A5F1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33.19</w:t>
            </w:r>
          </w:p>
        </w:tc>
        <w:tc>
          <w:tcPr>
            <w:tcW w:w="1130" w:type="dxa"/>
          </w:tcPr>
          <w:p w14:paraId="706FA14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27.466</w:t>
            </w:r>
          </w:p>
        </w:tc>
        <w:tc>
          <w:tcPr>
            <w:tcW w:w="1130" w:type="dxa"/>
          </w:tcPr>
          <w:p w14:paraId="058B9849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6.53</w:t>
            </w:r>
          </w:p>
        </w:tc>
        <w:tc>
          <w:tcPr>
            <w:tcW w:w="1130" w:type="dxa"/>
          </w:tcPr>
          <w:p w14:paraId="575DDA7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130" w:type="dxa"/>
          </w:tcPr>
          <w:p w14:paraId="469419E5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130" w:type="dxa"/>
          </w:tcPr>
          <w:p w14:paraId="3AB2454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130" w:type="dxa"/>
          </w:tcPr>
          <w:p w14:paraId="64187B86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24.37</w:t>
            </w:r>
          </w:p>
        </w:tc>
      </w:tr>
      <w:tr w:rsidR="0080361D" w14:paraId="4DC611D8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dxa"/>
          </w:tcPr>
          <w:p w14:paraId="4B24A9F3" w14:textId="77777777" w:rsidR="0080361D" w:rsidRDefault="007957D4">
            <w:r>
              <w:t>TH-SF2-Culvert_Prop</w:t>
            </w:r>
          </w:p>
        </w:tc>
        <w:tc>
          <w:tcPr>
            <w:tcW w:w="1130" w:type="dxa"/>
          </w:tcPr>
          <w:p w14:paraId="5898B10F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Proposed</w:t>
            </w:r>
          </w:p>
        </w:tc>
        <w:tc>
          <w:tcPr>
            <w:tcW w:w="1130" w:type="dxa"/>
          </w:tcPr>
          <w:p w14:paraId="74CD67D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 year</w:t>
            </w:r>
          </w:p>
        </w:tc>
        <w:tc>
          <w:tcPr>
            <w:tcW w:w="1130" w:type="dxa"/>
          </w:tcPr>
          <w:p w14:paraId="071653D8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1130" w:type="dxa"/>
          </w:tcPr>
          <w:p w14:paraId="7E9B2EC0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1130" w:type="dxa"/>
          </w:tcPr>
          <w:p w14:paraId="225D7F2D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101.30</w:t>
            </w:r>
          </w:p>
        </w:tc>
        <w:tc>
          <w:tcPr>
            <w:tcW w:w="1130" w:type="dxa"/>
          </w:tcPr>
          <w:p w14:paraId="77E4ABE6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8.25</w:t>
            </w:r>
          </w:p>
        </w:tc>
        <w:tc>
          <w:tcPr>
            <w:tcW w:w="1130" w:type="dxa"/>
          </w:tcPr>
          <w:p w14:paraId="1AA38C7F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8.302</w:t>
            </w:r>
          </w:p>
        </w:tc>
        <w:tc>
          <w:tcPr>
            <w:tcW w:w="1130" w:type="dxa"/>
          </w:tcPr>
          <w:p w14:paraId="0F51940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1.38</w:t>
            </w:r>
          </w:p>
        </w:tc>
        <w:tc>
          <w:tcPr>
            <w:tcW w:w="1130" w:type="dxa"/>
          </w:tcPr>
          <w:p w14:paraId="47A839E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-1.00</w:t>
            </w:r>
          </w:p>
        </w:tc>
        <w:tc>
          <w:tcPr>
            <w:tcW w:w="1130" w:type="dxa"/>
          </w:tcPr>
          <w:p w14:paraId="1BC2A56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5.17</w:t>
            </w:r>
          </w:p>
        </w:tc>
        <w:tc>
          <w:tcPr>
            <w:tcW w:w="1130" w:type="dxa"/>
          </w:tcPr>
          <w:p w14:paraId="154FCFF0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5.17</w:t>
            </w:r>
          </w:p>
        </w:tc>
        <w:tc>
          <w:tcPr>
            <w:tcW w:w="1130" w:type="dxa"/>
          </w:tcPr>
          <w:p w14:paraId="31E8DF2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12.90</w:t>
            </w:r>
          </w:p>
        </w:tc>
      </w:tr>
    </w:tbl>
    <w:p w14:paraId="42A75F2A" w14:textId="77777777" w:rsidR="0080361D" w:rsidRDefault="0080361D">
      <w:pPr>
        <w:sectPr w:rsidR="0080361D">
          <w:pgSz w:w="15840" w:h="12240" w:orient="landscape"/>
          <w:pgMar w:top="1800" w:right="576" w:bottom="1800" w:left="576" w:header="720" w:footer="720" w:gutter="0"/>
          <w:cols w:space="720"/>
          <w:docGrid w:linePitch="360"/>
        </w:sectPr>
      </w:pPr>
    </w:p>
    <w:p w14:paraId="29FAA3FA" w14:textId="77777777" w:rsidR="0080361D" w:rsidRDefault="007957D4">
      <w:pPr>
        <w:pStyle w:val="Heading3"/>
      </w:pPr>
      <w:r>
        <w:lastRenderedPageBreak/>
        <w:t>Site Data - Existing</w:t>
      </w:r>
    </w:p>
    <w:p w14:paraId="0F717FDF" w14:textId="77777777" w:rsidR="0080361D" w:rsidRDefault="007957D4">
      <w:pPr>
        <w:spacing w:after="0" w:line="240" w:lineRule="auto"/>
      </w:pPr>
      <w:r>
        <w:t>Site Data Option: Culvert Invert Data</w:t>
      </w:r>
    </w:p>
    <w:p w14:paraId="10433D85" w14:textId="77777777" w:rsidR="0080361D" w:rsidRDefault="007957D4">
      <w:pPr>
        <w:spacing w:after="0" w:line="240" w:lineRule="auto"/>
      </w:pPr>
      <w:r>
        <w:t>Inlet Station: 0.00 ft</w:t>
      </w:r>
    </w:p>
    <w:p w14:paraId="7E9BD0EF" w14:textId="77777777" w:rsidR="0080361D" w:rsidRDefault="007957D4">
      <w:pPr>
        <w:spacing w:after="0" w:line="240" w:lineRule="auto"/>
      </w:pPr>
      <w:r>
        <w:t>Inlet Elevation: 92.43 ft</w:t>
      </w:r>
    </w:p>
    <w:p w14:paraId="3AAB54D0" w14:textId="77777777" w:rsidR="0080361D" w:rsidRDefault="007957D4">
      <w:pPr>
        <w:spacing w:after="0" w:line="240" w:lineRule="auto"/>
      </w:pPr>
      <w:r>
        <w:t>Outlet Station: 39.58 ft</w:t>
      </w:r>
    </w:p>
    <w:p w14:paraId="59E1904B" w14:textId="77777777" w:rsidR="0080361D" w:rsidRDefault="007957D4">
      <w:pPr>
        <w:spacing w:after="0" w:line="240" w:lineRule="auto"/>
      </w:pPr>
      <w:r>
        <w:t>Outlet Elevation: 92.23 ft</w:t>
      </w:r>
    </w:p>
    <w:p w14:paraId="3D697A31" w14:textId="77777777" w:rsidR="0080361D" w:rsidRDefault="007957D4">
      <w:pPr>
        <w:spacing w:after="0" w:line="240" w:lineRule="auto"/>
      </w:pPr>
      <w:r>
        <w:t>Number of Barrels: 1</w:t>
      </w:r>
    </w:p>
    <w:p w14:paraId="128187B0" w14:textId="77777777" w:rsidR="0080361D" w:rsidRDefault="007957D4">
      <w:pPr>
        <w:pStyle w:val="Heading3"/>
      </w:pPr>
      <w:r>
        <w:t xml:space="preserve">Culvert Data Summary - </w:t>
      </w:r>
      <w:r>
        <w:t>Existing</w:t>
      </w:r>
    </w:p>
    <w:p w14:paraId="0E3F3545" w14:textId="77777777" w:rsidR="0080361D" w:rsidRDefault="007957D4">
      <w:pPr>
        <w:spacing w:after="0" w:line="240" w:lineRule="auto"/>
      </w:pPr>
      <w:r>
        <w:t>Barrel Shape: Pipe Arch</w:t>
      </w:r>
    </w:p>
    <w:p w14:paraId="29EB52BD" w14:textId="77777777" w:rsidR="0080361D" w:rsidRDefault="007957D4">
      <w:pPr>
        <w:spacing w:after="0" w:line="240" w:lineRule="auto"/>
      </w:pPr>
      <w:r>
        <w:t>Barrel Span: 95.00 in</w:t>
      </w:r>
    </w:p>
    <w:p w14:paraId="43D1D8C1" w14:textId="77777777" w:rsidR="0080361D" w:rsidRDefault="007957D4">
      <w:pPr>
        <w:spacing w:after="0" w:line="240" w:lineRule="auto"/>
      </w:pPr>
      <w:r>
        <w:t>Barrel Rise: 67.00 in</w:t>
      </w:r>
    </w:p>
    <w:p w14:paraId="64753183" w14:textId="77777777" w:rsidR="0080361D" w:rsidRDefault="007957D4">
      <w:pPr>
        <w:spacing w:after="0" w:line="240" w:lineRule="auto"/>
      </w:pPr>
      <w:r>
        <w:t>Barrel Material: Steel or Aluminum</w:t>
      </w:r>
    </w:p>
    <w:p w14:paraId="7EF960C7" w14:textId="77777777" w:rsidR="0080361D" w:rsidRDefault="007957D4">
      <w:pPr>
        <w:spacing w:after="0" w:line="240" w:lineRule="auto"/>
      </w:pPr>
      <w:r>
        <w:t>Embedment: 6.00 in</w:t>
      </w:r>
    </w:p>
    <w:p w14:paraId="4002AB9A" w14:textId="77777777" w:rsidR="0080361D" w:rsidRDefault="007957D4">
      <w:pPr>
        <w:spacing w:after="0" w:line="240" w:lineRule="auto"/>
      </w:pPr>
      <w:r>
        <w:t>Barrel Manning's n: 0.0280 (top and sides)</w:t>
      </w:r>
    </w:p>
    <w:p w14:paraId="417E0FC8" w14:textId="77777777" w:rsidR="0080361D" w:rsidRDefault="007957D4">
      <w:pPr>
        <w:spacing w:after="0" w:line="240" w:lineRule="auto"/>
      </w:pPr>
      <w:r>
        <w:t>Manning's n: 0.0300 (bottom)</w:t>
      </w:r>
    </w:p>
    <w:p w14:paraId="1C304785" w14:textId="77777777" w:rsidR="0080361D" w:rsidRDefault="007957D4">
      <w:pPr>
        <w:spacing w:after="0" w:line="240" w:lineRule="auto"/>
      </w:pPr>
      <w:r>
        <w:t>Culvert Type: Straight</w:t>
      </w:r>
    </w:p>
    <w:p w14:paraId="03348752" w14:textId="77777777" w:rsidR="0080361D" w:rsidRDefault="007957D4">
      <w:pPr>
        <w:spacing w:after="0" w:line="240" w:lineRule="auto"/>
      </w:pPr>
      <w:r>
        <w:t xml:space="preserve">Inlet </w:t>
      </w:r>
      <w:r>
        <w:t>Configuration: Thin Edge Projecting (Ke=0.9)</w:t>
      </w:r>
    </w:p>
    <w:p w14:paraId="11380BA4" w14:textId="77777777" w:rsidR="0080361D" w:rsidRDefault="007957D4">
      <w:pPr>
        <w:spacing w:after="0" w:line="240" w:lineRule="auto"/>
      </w:pPr>
      <w:r>
        <w:t>Inlet Depression: None</w:t>
      </w:r>
    </w:p>
    <w:p w14:paraId="2E23448F" w14:textId="77777777" w:rsidR="0080361D" w:rsidRDefault="0080361D">
      <w:pPr>
        <w:sectPr w:rsidR="0080361D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1A09F25A" w14:textId="77777777" w:rsidR="0080361D" w:rsidRDefault="007957D4">
      <w:pPr>
        <w:pStyle w:val="Heading3"/>
      </w:pPr>
      <w:r>
        <w:lastRenderedPageBreak/>
        <w:t>Table 2 - Culvert Summary Table: Existing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1489"/>
        <w:gridCol w:w="1226"/>
        <w:gridCol w:w="1226"/>
        <w:gridCol w:w="1333"/>
        <w:gridCol w:w="982"/>
        <w:gridCol w:w="983"/>
        <w:gridCol w:w="665"/>
        <w:gridCol w:w="751"/>
        <w:gridCol w:w="981"/>
        <w:gridCol w:w="960"/>
        <w:gridCol w:w="864"/>
        <w:gridCol w:w="1204"/>
        <w:gridCol w:w="1036"/>
        <w:gridCol w:w="1204"/>
      </w:tblGrid>
      <w:tr w:rsidR="0080361D" w14:paraId="7B2B4557" w14:textId="77777777" w:rsidTr="00803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0AA3165A" w14:textId="77777777" w:rsidR="0080361D" w:rsidRDefault="007957D4">
            <w:r>
              <w:t>Discharge Names</w:t>
            </w:r>
          </w:p>
        </w:tc>
        <w:tc>
          <w:tcPr>
            <w:tcW w:w="1049" w:type="dxa"/>
          </w:tcPr>
          <w:p w14:paraId="2D9D4241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 Discharge (cfs)</w:t>
            </w:r>
          </w:p>
        </w:tc>
        <w:tc>
          <w:tcPr>
            <w:tcW w:w="1049" w:type="dxa"/>
          </w:tcPr>
          <w:p w14:paraId="05037D00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Culvert Discharge (cfs)</w:t>
            </w:r>
          </w:p>
        </w:tc>
        <w:tc>
          <w:tcPr>
            <w:tcW w:w="1049" w:type="dxa"/>
          </w:tcPr>
          <w:p w14:paraId="71DF241E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Headwater Elevation (ft)</w:t>
            </w:r>
          </w:p>
        </w:tc>
        <w:tc>
          <w:tcPr>
            <w:tcW w:w="1049" w:type="dxa"/>
          </w:tcPr>
          <w:p w14:paraId="187978CE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Inlet Control Depth (ft)</w:t>
            </w:r>
          </w:p>
        </w:tc>
        <w:tc>
          <w:tcPr>
            <w:tcW w:w="1049" w:type="dxa"/>
          </w:tcPr>
          <w:p w14:paraId="071C2B84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Control Depth (ft)</w:t>
            </w:r>
          </w:p>
        </w:tc>
        <w:tc>
          <w:tcPr>
            <w:tcW w:w="1049" w:type="dxa"/>
          </w:tcPr>
          <w:p w14:paraId="5EBE0EAA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HW / D (ft)</w:t>
            </w:r>
          </w:p>
        </w:tc>
        <w:tc>
          <w:tcPr>
            <w:tcW w:w="1049" w:type="dxa"/>
          </w:tcPr>
          <w:p w14:paraId="3C4573F0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Flow Type</w:t>
            </w:r>
          </w:p>
        </w:tc>
        <w:tc>
          <w:tcPr>
            <w:tcW w:w="1049" w:type="dxa"/>
          </w:tcPr>
          <w:p w14:paraId="4F7D9268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Normal Depth (ft)</w:t>
            </w:r>
          </w:p>
        </w:tc>
        <w:tc>
          <w:tcPr>
            <w:tcW w:w="1049" w:type="dxa"/>
          </w:tcPr>
          <w:p w14:paraId="1F667FEB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 Depth (ft)</w:t>
            </w:r>
          </w:p>
        </w:tc>
        <w:tc>
          <w:tcPr>
            <w:tcW w:w="1049" w:type="dxa"/>
          </w:tcPr>
          <w:p w14:paraId="3A460F92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Depth (ft)</w:t>
            </w:r>
          </w:p>
        </w:tc>
        <w:tc>
          <w:tcPr>
            <w:tcW w:w="1049" w:type="dxa"/>
          </w:tcPr>
          <w:p w14:paraId="2CD02C88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Tailwater Depth (ft)</w:t>
            </w:r>
          </w:p>
        </w:tc>
        <w:tc>
          <w:tcPr>
            <w:tcW w:w="1049" w:type="dxa"/>
          </w:tcPr>
          <w:p w14:paraId="494924BD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Velocity (ft/s)</w:t>
            </w:r>
          </w:p>
        </w:tc>
        <w:tc>
          <w:tcPr>
            <w:tcW w:w="1049" w:type="dxa"/>
          </w:tcPr>
          <w:p w14:paraId="16133D81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Tailwater Velocity (ft/s)</w:t>
            </w:r>
          </w:p>
        </w:tc>
      </w:tr>
      <w:tr w:rsidR="0080361D" w14:paraId="3FA0EFFD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461025BF" w14:textId="77777777" w:rsidR="0080361D" w:rsidRDefault="007957D4">
            <w:r>
              <w:t>10 year</w:t>
            </w:r>
          </w:p>
        </w:tc>
        <w:tc>
          <w:tcPr>
            <w:tcW w:w="1049" w:type="dxa"/>
          </w:tcPr>
          <w:p w14:paraId="7484F61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361.00</w:t>
            </w:r>
          </w:p>
        </w:tc>
        <w:tc>
          <w:tcPr>
            <w:tcW w:w="1049" w:type="dxa"/>
          </w:tcPr>
          <w:p w14:paraId="2BE0B04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265.42</w:t>
            </w:r>
          </w:p>
        </w:tc>
        <w:tc>
          <w:tcPr>
            <w:tcW w:w="1049" w:type="dxa"/>
          </w:tcPr>
          <w:p w14:paraId="65D8A123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99.49</w:t>
            </w:r>
          </w:p>
        </w:tc>
        <w:tc>
          <w:tcPr>
            <w:tcW w:w="1049" w:type="dxa"/>
          </w:tcPr>
          <w:p w14:paraId="42AA9EC5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6.55</w:t>
            </w:r>
          </w:p>
        </w:tc>
        <w:tc>
          <w:tcPr>
            <w:tcW w:w="1049" w:type="dxa"/>
          </w:tcPr>
          <w:p w14:paraId="2699CA5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6.564</w:t>
            </w:r>
          </w:p>
        </w:tc>
        <w:tc>
          <w:tcPr>
            <w:tcW w:w="1049" w:type="dxa"/>
          </w:tcPr>
          <w:p w14:paraId="74F4AFE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1.29</w:t>
            </w:r>
          </w:p>
        </w:tc>
        <w:tc>
          <w:tcPr>
            <w:tcW w:w="1049" w:type="dxa"/>
          </w:tcPr>
          <w:p w14:paraId="6A0DA05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7-M2c</w:t>
            </w:r>
          </w:p>
        </w:tc>
        <w:tc>
          <w:tcPr>
            <w:tcW w:w="1049" w:type="dxa"/>
          </w:tcPr>
          <w:p w14:paraId="27CC041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049" w:type="dxa"/>
          </w:tcPr>
          <w:p w14:paraId="58C5B6D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3.27</w:t>
            </w:r>
          </w:p>
        </w:tc>
        <w:tc>
          <w:tcPr>
            <w:tcW w:w="1049" w:type="dxa"/>
          </w:tcPr>
          <w:p w14:paraId="3403C001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3.27</w:t>
            </w:r>
          </w:p>
        </w:tc>
        <w:tc>
          <w:tcPr>
            <w:tcW w:w="1049" w:type="dxa"/>
          </w:tcPr>
          <w:p w14:paraId="0EE9A9CD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1.12</w:t>
            </w:r>
          </w:p>
        </w:tc>
        <w:tc>
          <w:tcPr>
            <w:tcW w:w="1049" w:type="dxa"/>
          </w:tcPr>
          <w:p w14:paraId="3523E33B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10.88</w:t>
            </w:r>
          </w:p>
        </w:tc>
        <w:tc>
          <w:tcPr>
            <w:tcW w:w="1049" w:type="dxa"/>
          </w:tcPr>
          <w:p w14:paraId="3CD12C65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11.79</w:t>
            </w:r>
          </w:p>
        </w:tc>
      </w:tr>
      <w:tr w:rsidR="0080361D" w14:paraId="50833D41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1C2399D3" w14:textId="77777777" w:rsidR="0080361D" w:rsidRDefault="007957D4">
            <w:r>
              <w:t>25 year</w:t>
            </w:r>
          </w:p>
        </w:tc>
        <w:tc>
          <w:tcPr>
            <w:tcW w:w="1049" w:type="dxa"/>
          </w:tcPr>
          <w:p w14:paraId="1CD0F01F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519.00</w:t>
            </w:r>
          </w:p>
        </w:tc>
        <w:tc>
          <w:tcPr>
            <w:tcW w:w="1049" w:type="dxa"/>
          </w:tcPr>
          <w:p w14:paraId="16989F2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277.41</w:t>
            </w:r>
          </w:p>
        </w:tc>
        <w:tc>
          <w:tcPr>
            <w:tcW w:w="1049" w:type="dxa"/>
          </w:tcPr>
          <w:p w14:paraId="781E05A9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99.74</w:t>
            </w:r>
          </w:p>
        </w:tc>
        <w:tc>
          <w:tcPr>
            <w:tcW w:w="1049" w:type="dxa"/>
          </w:tcPr>
          <w:p w14:paraId="32CC1F94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6.81</w:t>
            </w:r>
          </w:p>
        </w:tc>
        <w:tc>
          <w:tcPr>
            <w:tcW w:w="1049" w:type="dxa"/>
          </w:tcPr>
          <w:p w14:paraId="5BE43BEB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6.812</w:t>
            </w:r>
          </w:p>
        </w:tc>
        <w:tc>
          <w:tcPr>
            <w:tcW w:w="1049" w:type="dxa"/>
          </w:tcPr>
          <w:p w14:paraId="5DDB8754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1.34</w:t>
            </w:r>
          </w:p>
        </w:tc>
        <w:tc>
          <w:tcPr>
            <w:tcW w:w="1049" w:type="dxa"/>
          </w:tcPr>
          <w:p w14:paraId="49E37D01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7-M2c</w:t>
            </w:r>
          </w:p>
        </w:tc>
        <w:tc>
          <w:tcPr>
            <w:tcW w:w="1049" w:type="dxa"/>
          </w:tcPr>
          <w:p w14:paraId="373F60E3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049" w:type="dxa"/>
          </w:tcPr>
          <w:p w14:paraId="1574AFE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3.36</w:t>
            </w:r>
          </w:p>
        </w:tc>
        <w:tc>
          <w:tcPr>
            <w:tcW w:w="1049" w:type="dxa"/>
          </w:tcPr>
          <w:p w14:paraId="388DA0D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3.36</w:t>
            </w:r>
          </w:p>
        </w:tc>
        <w:tc>
          <w:tcPr>
            <w:tcW w:w="1049" w:type="dxa"/>
          </w:tcPr>
          <w:p w14:paraId="2C60231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1.39</w:t>
            </w:r>
          </w:p>
        </w:tc>
        <w:tc>
          <w:tcPr>
            <w:tcW w:w="1049" w:type="dxa"/>
          </w:tcPr>
          <w:p w14:paraId="7F2FBC30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11.11</w:t>
            </w:r>
          </w:p>
        </w:tc>
        <w:tc>
          <w:tcPr>
            <w:tcW w:w="1049" w:type="dxa"/>
          </w:tcPr>
          <w:p w14:paraId="6553878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13.42</w:t>
            </w:r>
          </w:p>
        </w:tc>
      </w:tr>
      <w:tr w:rsidR="0080361D" w14:paraId="2A977CF4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55D1C014" w14:textId="77777777" w:rsidR="0080361D" w:rsidRDefault="007957D4">
            <w:r>
              <w:t>50 year</w:t>
            </w:r>
          </w:p>
        </w:tc>
        <w:tc>
          <w:tcPr>
            <w:tcW w:w="1049" w:type="dxa"/>
          </w:tcPr>
          <w:p w14:paraId="6AC29475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653.00</w:t>
            </w:r>
          </w:p>
        </w:tc>
        <w:tc>
          <w:tcPr>
            <w:tcW w:w="1049" w:type="dxa"/>
          </w:tcPr>
          <w:p w14:paraId="45C63A8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285.66</w:t>
            </w:r>
          </w:p>
        </w:tc>
        <w:tc>
          <w:tcPr>
            <w:tcW w:w="1049" w:type="dxa"/>
          </w:tcPr>
          <w:p w14:paraId="60BF0CD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99.92</w:t>
            </w:r>
          </w:p>
        </w:tc>
        <w:tc>
          <w:tcPr>
            <w:tcW w:w="1049" w:type="dxa"/>
          </w:tcPr>
          <w:p w14:paraId="1C5CE48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6.98</w:t>
            </w:r>
          </w:p>
        </w:tc>
        <w:tc>
          <w:tcPr>
            <w:tcW w:w="1049" w:type="dxa"/>
          </w:tcPr>
          <w:p w14:paraId="32B901DD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6.986</w:t>
            </w:r>
          </w:p>
        </w:tc>
        <w:tc>
          <w:tcPr>
            <w:tcW w:w="1049" w:type="dxa"/>
          </w:tcPr>
          <w:p w14:paraId="7E8952C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1.37</w:t>
            </w:r>
          </w:p>
        </w:tc>
        <w:tc>
          <w:tcPr>
            <w:tcW w:w="1049" w:type="dxa"/>
          </w:tcPr>
          <w:p w14:paraId="753A624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7-M2c</w:t>
            </w:r>
          </w:p>
        </w:tc>
        <w:tc>
          <w:tcPr>
            <w:tcW w:w="1049" w:type="dxa"/>
          </w:tcPr>
          <w:p w14:paraId="5BDA3076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049" w:type="dxa"/>
          </w:tcPr>
          <w:p w14:paraId="5C820EE2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3.42</w:t>
            </w:r>
          </w:p>
        </w:tc>
        <w:tc>
          <w:tcPr>
            <w:tcW w:w="1049" w:type="dxa"/>
          </w:tcPr>
          <w:p w14:paraId="0481E326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3.42</w:t>
            </w:r>
          </w:p>
        </w:tc>
        <w:tc>
          <w:tcPr>
            <w:tcW w:w="1049" w:type="dxa"/>
          </w:tcPr>
          <w:p w14:paraId="05F3E3A1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1.59</w:t>
            </w:r>
          </w:p>
        </w:tc>
        <w:tc>
          <w:tcPr>
            <w:tcW w:w="1049" w:type="dxa"/>
          </w:tcPr>
          <w:p w14:paraId="78703B2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11.26</w:t>
            </w:r>
          </w:p>
        </w:tc>
        <w:tc>
          <w:tcPr>
            <w:tcW w:w="1049" w:type="dxa"/>
          </w:tcPr>
          <w:p w14:paraId="049A32B2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14.55</w:t>
            </w:r>
          </w:p>
        </w:tc>
      </w:tr>
      <w:tr w:rsidR="0080361D" w14:paraId="12A05BAB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10A16F84" w14:textId="77777777" w:rsidR="0080361D" w:rsidRDefault="007957D4">
            <w:r>
              <w:t>100 year</w:t>
            </w:r>
          </w:p>
        </w:tc>
        <w:tc>
          <w:tcPr>
            <w:tcW w:w="1049" w:type="dxa"/>
          </w:tcPr>
          <w:p w14:paraId="1C3FCA63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1049" w:type="dxa"/>
          </w:tcPr>
          <w:p w14:paraId="5643EA9E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293.59</w:t>
            </w:r>
          </w:p>
        </w:tc>
        <w:tc>
          <w:tcPr>
            <w:tcW w:w="1049" w:type="dxa"/>
          </w:tcPr>
          <w:p w14:paraId="068C8126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126.12</w:t>
            </w:r>
          </w:p>
        </w:tc>
        <w:tc>
          <w:tcPr>
            <w:tcW w:w="1049" w:type="dxa"/>
          </w:tcPr>
          <w:p w14:paraId="574348C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33.19</w:t>
            </w:r>
          </w:p>
        </w:tc>
        <w:tc>
          <w:tcPr>
            <w:tcW w:w="1049" w:type="dxa"/>
          </w:tcPr>
          <w:p w14:paraId="4B4CAA94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27.466</w:t>
            </w:r>
          </w:p>
        </w:tc>
        <w:tc>
          <w:tcPr>
            <w:tcW w:w="1049" w:type="dxa"/>
          </w:tcPr>
          <w:p w14:paraId="5738BBE4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6.53</w:t>
            </w:r>
          </w:p>
        </w:tc>
        <w:tc>
          <w:tcPr>
            <w:tcW w:w="1049" w:type="dxa"/>
          </w:tcPr>
          <w:p w14:paraId="368D08A6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6-FFc</w:t>
            </w:r>
          </w:p>
        </w:tc>
        <w:tc>
          <w:tcPr>
            <w:tcW w:w="1049" w:type="dxa"/>
          </w:tcPr>
          <w:p w14:paraId="5B91949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049" w:type="dxa"/>
          </w:tcPr>
          <w:p w14:paraId="7AFDEE8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049" w:type="dxa"/>
          </w:tcPr>
          <w:p w14:paraId="7AB44EB6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049" w:type="dxa"/>
          </w:tcPr>
          <w:p w14:paraId="723C999F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1.79</w:t>
            </w:r>
          </w:p>
        </w:tc>
        <w:tc>
          <w:tcPr>
            <w:tcW w:w="1049" w:type="dxa"/>
          </w:tcPr>
          <w:p w14:paraId="19DE4C32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24.37</w:t>
            </w:r>
          </w:p>
        </w:tc>
        <w:tc>
          <w:tcPr>
            <w:tcW w:w="1049" w:type="dxa"/>
          </w:tcPr>
          <w:p w14:paraId="001DCF2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15.60</w:t>
            </w:r>
          </w:p>
        </w:tc>
      </w:tr>
      <w:tr w:rsidR="0080361D" w14:paraId="5492C9C5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2CE95C75" w14:textId="77777777" w:rsidR="0080361D" w:rsidRDefault="007957D4">
            <w:r>
              <w:t>Overtopping</w:t>
            </w:r>
          </w:p>
        </w:tc>
        <w:tc>
          <w:tcPr>
            <w:tcW w:w="1049" w:type="dxa"/>
          </w:tcPr>
          <w:p w14:paraId="0F8CB23B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1049" w:type="dxa"/>
          </w:tcPr>
          <w:p w14:paraId="239E3031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293.59</w:t>
            </w:r>
          </w:p>
        </w:tc>
        <w:tc>
          <w:tcPr>
            <w:tcW w:w="1049" w:type="dxa"/>
          </w:tcPr>
          <w:p w14:paraId="06AB887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100.09</w:t>
            </w:r>
          </w:p>
        </w:tc>
        <w:tc>
          <w:tcPr>
            <w:tcW w:w="1049" w:type="dxa"/>
          </w:tcPr>
          <w:p w14:paraId="7D9F0DB3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7.15</w:t>
            </w:r>
          </w:p>
        </w:tc>
        <w:tc>
          <w:tcPr>
            <w:tcW w:w="1049" w:type="dxa"/>
          </w:tcPr>
          <w:p w14:paraId="59DD8F6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7.156</w:t>
            </w:r>
          </w:p>
        </w:tc>
        <w:tc>
          <w:tcPr>
            <w:tcW w:w="1049" w:type="dxa"/>
          </w:tcPr>
          <w:p w14:paraId="23D23FC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1.41</w:t>
            </w:r>
          </w:p>
        </w:tc>
        <w:tc>
          <w:tcPr>
            <w:tcW w:w="1049" w:type="dxa"/>
          </w:tcPr>
          <w:p w14:paraId="53E4757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7-M2c</w:t>
            </w:r>
          </w:p>
        </w:tc>
        <w:tc>
          <w:tcPr>
            <w:tcW w:w="1049" w:type="dxa"/>
          </w:tcPr>
          <w:p w14:paraId="7E7BA32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5.08</w:t>
            </w:r>
          </w:p>
        </w:tc>
        <w:tc>
          <w:tcPr>
            <w:tcW w:w="1049" w:type="dxa"/>
          </w:tcPr>
          <w:p w14:paraId="682F2D9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3.48</w:t>
            </w:r>
          </w:p>
        </w:tc>
        <w:tc>
          <w:tcPr>
            <w:tcW w:w="1049" w:type="dxa"/>
          </w:tcPr>
          <w:p w14:paraId="74F3ED36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3.48</w:t>
            </w:r>
          </w:p>
        </w:tc>
        <w:tc>
          <w:tcPr>
            <w:tcW w:w="1049" w:type="dxa"/>
          </w:tcPr>
          <w:p w14:paraId="4CE0332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1.79</w:t>
            </w:r>
          </w:p>
        </w:tc>
        <w:tc>
          <w:tcPr>
            <w:tcW w:w="1049" w:type="dxa"/>
          </w:tcPr>
          <w:p w14:paraId="5016D61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11.41</w:t>
            </w:r>
          </w:p>
        </w:tc>
        <w:tc>
          <w:tcPr>
            <w:tcW w:w="1049" w:type="dxa"/>
          </w:tcPr>
          <w:p w14:paraId="17207E1D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15.60</w:t>
            </w:r>
          </w:p>
        </w:tc>
      </w:tr>
    </w:tbl>
    <w:p w14:paraId="1E535CFD" w14:textId="77777777" w:rsidR="0080361D" w:rsidRDefault="0080361D">
      <w:pPr>
        <w:sectPr w:rsidR="0080361D">
          <w:pgSz w:w="15840" w:h="12240" w:orient="landscape"/>
          <w:pgMar w:top="1800" w:right="576" w:bottom="1800" w:left="576" w:header="720" w:footer="720" w:gutter="0"/>
          <w:cols w:space="720"/>
          <w:docGrid w:linePitch="360"/>
        </w:sectPr>
      </w:pPr>
    </w:p>
    <w:p w14:paraId="7F232841" w14:textId="77777777" w:rsidR="0080361D" w:rsidRDefault="007957D4">
      <w:pPr>
        <w:pStyle w:val="Heading3"/>
      </w:pPr>
      <w:r>
        <w:lastRenderedPageBreak/>
        <w:t>Culvert Barrel Data</w:t>
      </w:r>
    </w:p>
    <w:p w14:paraId="02CC375C" w14:textId="77777777" w:rsidR="0080361D" w:rsidRDefault="007957D4">
      <w:pPr>
        <w:spacing w:after="0" w:line="240" w:lineRule="auto"/>
      </w:pPr>
      <w:r>
        <w:t>Culvert Barrel Type: Straight Culvert</w:t>
      </w:r>
    </w:p>
    <w:p w14:paraId="6F746DB4" w14:textId="77777777" w:rsidR="0080361D" w:rsidRDefault="007957D4">
      <w:pPr>
        <w:spacing w:after="0" w:line="240" w:lineRule="auto"/>
      </w:pPr>
      <w:r>
        <w:t>Inlet Elevation(invert): 92.93 ft</w:t>
      </w:r>
    </w:p>
    <w:p w14:paraId="60A195D1" w14:textId="77777777" w:rsidR="0080361D" w:rsidRDefault="007957D4">
      <w:pPr>
        <w:spacing w:after="0" w:line="240" w:lineRule="auto"/>
      </w:pPr>
      <w:r>
        <w:t>Outlet Elevation (invert): 92.73 ft</w:t>
      </w:r>
    </w:p>
    <w:p w14:paraId="31FD5469" w14:textId="77777777" w:rsidR="0080361D" w:rsidRDefault="007957D4">
      <w:pPr>
        <w:spacing w:after="0" w:line="240" w:lineRule="auto"/>
      </w:pPr>
      <w:r>
        <w:t xml:space="preserve">Culvert Length: </w:t>
      </w:r>
      <w:r>
        <w:t>39.58 ft</w:t>
      </w:r>
    </w:p>
    <w:p w14:paraId="5E9BFFAF" w14:textId="77777777" w:rsidR="0080361D" w:rsidRDefault="007957D4">
      <w:pPr>
        <w:spacing w:after="0" w:line="240" w:lineRule="auto"/>
      </w:pPr>
      <w:r>
        <w:t>Culvert Slope: 0.01 ft/ft</w:t>
      </w:r>
    </w:p>
    <w:p w14:paraId="21ACB79D" w14:textId="77777777" w:rsidR="0080361D" w:rsidRDefault="007957D4">
      <w:pPr>
        <w:pStyle w:val="Heading2"/>
      </w:pPr>
      <w:r>
        <w:t>Tailwater Channel Data for Crossing: TH-SF2-Culvert_Exist</w:t>
      </w:r>
    </w:p>
    <w:p w14:paraId="7A0CD01B" w14:textId="77777777" w:rsidR="0080361D" w:rsidRDefault="007957D4">
      <w:pPr>
        <w:spacing w:after="0" w:line="240" w:lineRule="auto"/>
      </w:pPr>
      <w:r>
        <w:t>Tailwater Channel Option: Trapezoidal Channel</w:t>
      </w:r>
    </w:p>
    <w:p w14:paraId="5898A65A" w14:textId="77777777" w:rsidR="0080361D" w:rsidRDefault="007957D4">
      <w:pPr>
        <w:spacing w:after="0" w:line="240" w:lineRule="auto"/>
      </w:pPr>
      <w:r>
        <w:t>Bottom Width: 25.00 ft</w:t>
      </w:r>
    </w:p>
    <w:p w14:paraId="73329EFD" w14:textId="77777777" w:rsidR="0080361D" w:rsidRDefault="007957D4">
      <w:pPr>
        <w:spacing w:after="0" w:line="240" w:lineRule="auto"/>
      </w:pPr>
      <w:r>
        <w:t>a_side Slope (H:V): 2.00 (_:1)</w:t>
      </w:r>
    </w:p>
    <w:p w14:paraId="780A3702" w14:textId="77777777" w:rsidR="0080361D" w:rsidRDefault="007957D4">
      <w:pPr>
        <w:spacing w:after="0" w:line="240" w:lineRule="auto"/>
      </w:pPr>
      <w:r>
        <w:t>Channel Slope: 0.01 ft/ft</w:t>
      </w:r>
    </w:p>
    <w:p w14:paraId="3AED4588" w14:textId="77777777" w:rsidR="0080361D" w:rsidRDefault="007957D4">
      <w:pPr>
        <w:spacing w:after="0" w:line="240" w:lineRule="auto"/>
      </w:pPr>
      <w:r>
        <w:t>Channel Manning's n: 0.0150</w:t>
      </w:r>
    </w:p>
    <w:p w14:paraId="3B914B59" w14:textId="77777777" w:rsidR="0080361D" w:rsidRDefault="007957D4">
      <w:pPr>
        <w:spacing w:after="0" w:line="240" w:lineRule="auto"/>
      </w:pPr>
      <w:r>
        <w:t>Channel Invert Elevation: 92.00 ft</w:t>
      </w:r>
    </w:p>
    <w:p w14:paraId="5004601C" w14:textId="77777777" w:rsidR="0080361D" w:rsidRDefault="007957D4">
      <w:pPr>
        <w:pStyle w:val="Heading2"/>
      </w:pPr>
      <w:r>
        <w:t>Table 3 - Downstream Channel Rating Curve (crossing: TH-SF2-Culvert_Exist)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80361D" w14:paraId="57D9EE40" w14:textId="77777777" w:rsidTr="00803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2E7F6A6" w14:textId="77777777" w:rsidR="0080361D" w:rsidRDefault="007957D4">
            <w:r>
              <w:t>Flow (cfs)</w:t>
            </w:r>
          </w:p>
        </w:tc>
        <w:tc>
          <w:tcPr>
            <w:tcW w:w="1440" w:type="dxa"/>
          </w:tcPr>
          <w:p w14:paraId="27EE2E66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Water Surface Elev (ft)</w:t>
            </w:r>
          </w:p>
        </w:tc>
        <w:tc>
          <w:tcPr>
            <w:tcW w:w="1440" w:type="dxa"/>
          </w:tcPr>
          <w:p w14:paraId="7776CEB3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Depth (ft)</w:t>
            </w:r>
          </w:p>
        </w:tc>
        <w:tc>
          <w:tcPr>
            <w:tcW w:w="1440" w:type="dxa"/>
          </w:tcPr>
          <w:p w14:paraId="23E4AC74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Velocity (ft/s)</w:t>
            </w:r>
          </w:p>
        </w:tc>
        <w:tc>
          <w:tcPr>
            <w:tcW w:w="1440" w:type="dxa"/>
          </w:tcPr>
          <w:p w14:paraId="16B8A8B2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Shear (psf)</w:t>
            </w:r>
          </w:p>
        </w:tc>
        <w:tc>
          <w:tcPr>
            <w:tcW w:w="1440" w:type="dxa"/>
          </w:tcPr>
          <w:p w14:paraId="452C843D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Froude Number</w:t>
            </w:r>
          </w:p>
        </w:tc>
      </w:tr>
      <w:tr w:rsidR="0080361D" w14:paraId="276F4141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E960223" w14:textId="77777777" w:rsidR="0080361D" w:rsidRDefault="007957D4">
            <w:r>
              <w:t>361.00</w:t>
            </w:r>
          </w:p>
        </w:tc>
        <w:tc>
          <w:tcPr>
            <w:tcW w:w="1440" w:type="dxa"/>
          </w:tcPr>
          <w:p w14:paraId="3BDCE05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93.12</w:t>
            </w:r>
          </w:p>
        </w:tc>
        <w:tc>
          <w:tcPr>
            <w:tcW w:w="1440" w:type="dxa"/>
          </w:tcPr>
          <w:p w14:paraId="23974B7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1.12</w:t>
            </w:r>
          </w:p>
        </w:tc>
        <w:tc>
          <w:tcPr>
            <w:tcW w:w="1440" w:type="dxa"/>
          </w:tcPr>
          <w:p w14:paraId="7E36D03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11.79</w:t>
            </w:r>
          </w:p>
        </w:tc>
        <w:tc>
          <w:tcPr>
            <w:tcW w:w="1440" w:type="dxa"/>
          </w:tcPr>
          <w:p w14:paraId="17DFEDA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0.97</w:t>
            </w:r>
          </w:p>
        </w:tc>
        <w:tc>
          <w:tcPr>
            <w:tcW w:w="1440" w:type="dxa"/>
          </w:tcPr>
          <w:p w14:paraId="04AE228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2.04</w:t>
            </w:r>
          </w:p>
        </w:tc>
      </w:tr>
      <w:tr w:rsidR="0080361D" w14:paraId="0C01A5C7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72271488" w14:textId="77777777" w:rsidR="0080361D" w:rsidRDefault="007957D4">
            <w:r>
              <w:t>519.00</w:t>
            </w:r>
          </w:p>
        </w:tc>
        <w:tc>
          <w:tcPr>
            <w:tcW w:w="1440" w:type="dxa"/>
          </w:tcPr>
          <w:p w14:paraId="604B8EE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93.39</w:t>
            </w:r>
          </w:p>
        </w:tc>
        <w:tc>
          <w:tcPr>
            <w:tcW w:w="1440" w:type="dxa"/>
          </w:tcPr>
          <w:p w14:paraId="4DB62A8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1.39</w:t>
            </w:r>
          </w:p>
        </w:tc>
        <w:tc>
          <w:tcPr>
            <w:tcW w:w="1440" w:type="dxa"/>
          </w:tcPr>
          <w:p w14:paraId="608A6B7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13.42</w:t>
            </w:r>
          </w:p>
        </w:tc>
        <w:tc>
          <w:tcPr>
            <w:tcW w:w="1440" w:type="dxa"/>
          </w:tcPr>
          <w:p w14:paraId="394A6A36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1.20</w:t>
            </w:r>
          </w:p>
        </w:tc>
        <w:tc>
          <w:tcPr>
            <w:tcW w:w="1440" w:type="dxa"/>
          </w:tcPr>
          <w:p w14:paraId="76D95E40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2.10</w:t>
            </w:r>
          </w:p>
        </w:tc>
      </w:tr>
      <w:tr w:rsidR="0080361D" w14:paraId="0146D061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364185C1" w14:textId="77777777" w:rsidR="0080361D" w:rsidRDefault="007957D4">
            <w:r>
              <w:t>653.00</w:t>
            </w:r>
          </w:p>
        </w:tc>
        <w:tc>
          <w:tcPr>
            <w:tcW w:w="1440" w:type="dxa"/>
          </w:tcPr>
          <w:p w14:paraId="0AB51B6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93.59</w:t>
            </w:r>
          </w:p>
        </w:tc>
        <w:tc>
          <w:tcPr>
            <w:tcW w:w="1440" w:type="dxa"/>
          </w:tcPr>
          <w:p w14:paraId="60E7F8A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1.59</w:t>
            </w:r>
          </w:p>
        </w:tc>
        <w:tc>
          <w:tcPr>
            <w:tcW w:w="1440" w:type="dxa"/>
          </w:tcPr>
          <w:p w14:paraId="3E3C1E0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14.55</w:t>
            </w:r>
          </w:p>
        </w:tc>
        <w:tc>
          <w:tcPr>
            <w:tcW w:w="1440" w:type="dxa"/>
          </w:tcPr>
          <w:p w14:paraId="2357CA55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1.37</w:t>
            </w:r>
          </w:p>
        </w:tc>
        <w:tc>
          <w:tcPr>
            <w:tcW w:w="1440" w:type="dxa"/>
          </w:tcPr>
          <w:p w14:paraId="79F9DAAB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2.14</w:t>
            </w:r>
          </w:p>
        </w:tc>
      </w:tr>
      <w:tr w:rsidR="0080361D" w14:paraId="5E07D6D0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4B4CF44" w14:textId="77777777" w:rsidR="0080361D" w:rsidRDefault="007957D4">
            <w:r>
              <w:t>800.00</w:t>
            </w:r>
          </w:p>
        </w:tc>
        <w:tc>
          <w:tcPr>
            <w:tcW w:w="1440" w:type="dxa"/>
          </w:tcPr>
          <w:p w14:paraId="778015C1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93.79</w:t>
            </w:r>
          </w:p>
        </w:tc>
        <w:tc>
          <w:tcPr>
            <w:tcW w:w="1440" w:type="dxa"/>
          </w:tcPr>
          <w:p w14:paraId="07CF7F58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1.79</w:t>
            </w:r>
          </w:p>
        </w:tc>
        <w:tc>
          <w:tcPr>
            <w:tcW w:w="1440" w:type="dxa"/>
          </w:tcPr>
          <w:p w14:paraId="3E551654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15.60</w:t>
            </w:r>
          </w:p>
        </w:tc>
        <w:tc>
          <w:tcPr>
            <w:tcW w:w="1440" w:type="dxa"/>
          </w:tcPr>
          <w:p w14:paraId="614679AB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1.54</w:t>
            </w:r>
          </w:p>
        </w:tc>
        <w:tc>
          <w:tcPr>
            <w:tcW w:w="1440" w:type="dxa"/>
          </w:tcPr>
          <w:p w14:paraId="67B67733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2.18</w:t>
            </w:r>
          </w:p>
        </w:tc>
      </w:tr>
    </w:tbl>
    <w:p w14:paraId="6DC8C9FE" w14:textId="77777777" w:rsidR="0080361D" w:rsidRDefault="007957D4">
      <w:pPr>
        <w:pStyle w:val="Heading2"/>
      </w:pPr>
      <w:r>
        <w:t>Roadway Data for crossing: TH-SF2-Culvert_Exist</w:t>
      </w:r>
    </w:p>
    <w:p w14:paraId="4AFA0CB5" w14:textId="77777777" w:rsidR="0080361D" w:rsidRDefault="007957D4">
      <w:pPr>
        <w:spacing w:after="0" w:line="240" w:lineRule="auto"/>
      </w:pPr>
      <w:r>
        <w:t>Roadway Profile Shape: Constant Roadway Elevation</w:t>
      </w:r>
    </w:p>
    <w:p w14:paraId="75C66A45" w14:textId="77777777" w:rsidR="0080361D" w:rsidRDefault="007957D4">
      <w:pPr>
        <w:spacing w:after="0" w:line="240" w:lineRule="auto"/>
      </w:pPr>
      <w:r>
        <w:t>Crest Length: 200.00 ft</w:t>
      </w:r>
    </w:p>
    <w:p w14:paraId="57E7D632" w14:textId="77777777" w:rsidR="0080361D" w:rsidRDefault="007957D4">
      <w:pPr>
        <w:spacing w:after="0" w:line="240" w:lineRule="auto"/>
      </w:pPr>
      <w:r>
        <w:t>Crest Elevation: 99.20 ft</w:t>
      </w:r>
    </w:p>
    <w:p w14:paraId="74112330" w14:textId="77777777" w:rsidR="0080361D" w:rsidRDefault="007957D4">
      <w:pPr>
        <w:spacing w:after="0" w:line="240" w:lineRule="auto"/>
      </w:pPr>
      <w:r>
        <w:t xml:space="preserve">Roadway </w:t>
      </w:r>
      <w:r>
        <w:t>Surface: Paved</w:t>
      </w:r>
    </w:p>
    <w:p w14:paraId="507FDF46" w14:textId="77777777" w:rsidR="0080361D" w:rsidRDefault="007957D4">
      <w:pPr>
        <w:spacing w:after="0" w:line="240" w:lineRule="auto"/>
      </w:pPr>
      <w:r>
        <w:t>Roadway Top Width: 14.00 ft</w:t>
      </w:r>
    </w:p>
    <w:p w14:paraId="54A55D91" w14:textId="77777777" w:rsidR="0080361D" w:rsidRDefault="007957D4">
      <w:pPr>
        <w:pStyle w:val="Heading2"/>
      </w:pPr>
      <w:r>
        <w:t>Crossing Discharge Data</w:t>
      </w:r>
    </w:p>
    <w:p w14:paraId="6703550C" w14:textId="77777777" w:rsidR="0080361D" w:rsidRDefault="007957D4">
      <w:pPr>
        <w:spacing w:after="0" w:line="240" w:lineRule="auto"/>
      </w:pPr>
      <w:r>
        <w:t>Discharge Selection Method: Recurrence</w:t>
      </w:r>
    </w:p>
    <w:p w14:paraId="05E2913E" w14:textId="77777777" w:rsidR="0080361D" w:rsidRDefault="0080361D">
      <w:pPr>
        <w:sectPr w:rsidR="0080361D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5FEAAFDE" w14:textId="77777777" w:rsidR="0080361D" w:rsidRDefault="007957D4">
      <w:pPr>
        <w:pStyle w:val="Heading3"/>
      </w:pPr>
      <w:r>
        <w:lastRenderedPageBreak/>
        <w:t>Table 4 - Summary of Culvert Flows at crossing: TH-SF2-Culvert_Exist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0"/>
        <w:gridCol w:w="2040"/>
      </w:tblGrid>
      <w:tr w:rsidR="0080361D" w14:paraId="353C6C9C" w14:textId="77777777" w:rsidTr="00803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4969C844" w14:textId="77777777" w:rsidR="0080361D" w:rsidRDefault="007957D4">
            <w:r>
              <w:t>Headwater Elevation (ft)</w:t>
            </w:r>
          </w:p>
        </w:tc>
        <w:tc>
          <w:tcPr>
            <w:tcW w:w="2040" w:type="dxa"/>
          </w:tcPr>
          <w:p w14:paraId="7A34B2C4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Discharge Names</w:t>
            </w:r>
          </w:p>
        </w:tc>
        <w:tc>
          <w:tcPr>
            <w:tcW w:w="2040" w:type="dxa"/>
          </w:tcPr>
          <w:p w14:paraId="52BAEFC7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 Discharge (cfs)</w:t>
            </w:r>
          </w:p>
        </w:tc>
        <w:tc>
          <w:tcPr>
            <w:tcW w:w="2040" w:type="dxa"/>
          </w:tcPr>
          <w:p w14:paraId="688D98C1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Existing Discharge (cfs)</w:t>
            </w:r>
          </w:p>
        </w:tc>
        <w:tc>
          <w:tcPr>
            <w:tcW w:w="2040" w:type="dxa"/>
          </w:tcPr>
          <w:p w14:paraId="1B2A20CC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Roadway Discharge (cfs)</w:t>
            </w:r>
          </w:p>
        </w:tc>
        <w:tc>
          <w:tcPr>
            <w:tcW w:w="2040" w:type="dxa"/>
          </w:tcPr>
          <w:p w14:paraId="3A38EF2D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Iterations</w:t>
            </w:r>
          </w:p>
        </w:tc>
      </w:tr>
      <w:tr w:rsidR="0080361D" w14:paraId="13AF71D1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6A1F7FA6" w14:textId="77777777" w:rsidR="0080361D" w:rsidRDefault="007957D4">
            <w:r>
              <w:t>99.49</w:t>
            </w:r>
          </w:p>
        </w:tc>
        <w:tc>
          <w:tcPr>
            <w:tcW w:w="2040" w:type="dxa"/>
          </w:tcPr>
          <w:p w14:paraId="5571017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 year</w:t>
            </w:r>
          </w:p>
        </w:tc>
        <w:tc>
          <w:tcPr>
            <w:tcW w:w="2040" w:type="dxa"/>
          </w:tcPr>
          <w:p w14:paraId="6B52C763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361.00</w:t>
            </w:r>
          </w:p>
        </w:tc>
        <w:tc>
          <w:tcPr>
            <w:tcW w:w="2040" w:type="dxa"/>
          </w:tcPr>
          <w:p w14:paraId="61B81CE5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265.42</w:t>
            </w:r>
          </w:p>
        </w:tc>
        <w:tc>
          <w:tcPr>
            <w:tcW w:w="2040" w:type="dxa"/>
          </w:tcPr>
          <w:p w14:paraId="6F3967D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95.37</w:t>
            </w:r>
          </w:p>
        </w:tc>
        <w:tc>
          <w:tcPr>
            <w:tcW w:w="2040" w:type="dxa"/>
          </w:tcPr>
          <w:p w14:paraId="0850829D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</w:t>
            </w:r>
          </w:p>
        </w:tc>
      </w:tr>
      <w:tr w:rsidR="0080361D" w14:paraId="4C4F8401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4CAE1BEB" w14:textId="77777777" w:rsidR="0080361D" w:rsidRDefault="007957D4">
            <w:r>
              <w:t>99.74</w:t>
            </w:r>
          </w:p>
        </w:tc>
        <w:tc>
          <w:tcPr>
            <w:tcW w:w="2040" w:type="dxa"/>
          </w:tcPr>
          <w:p w14:paraId="4E71DAA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 year</w:t>
            </w:r>
          </w:p>
        </w:tc>
        <w:tc>
          <w:tcPr>
            <w:tcW w:w="2040" w:type="dxa"/>
          </w:tcPr>
          <w:p w14:paraId="00DE92DD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519.00</w:t>
            </w:r>
          </w:p>
        </w:tc>
        <w:tc>
          <w:tcPr>
            <w:tcW w:w="2040" w:type="dxa"/>
          </w:tcPr>
          <w:p w14:paraId="75B4D95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277.41</w:t>
            </w:r>
          </w:p>
        </w:tc>
        <w:tc>
          <w:tcPr>
            <w:tcW w:w="2040" w:type="dxa"/>
          </w:tcPr>
          <w:p w14:paraId="36039DA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241.54</w:t>
            </w:r>
          </w:p>
        </w:tc>
        <w:tc>
          <w:tcPr>
            <w:tcW w:w="2040" w:type="dxa"/>
          </w:tcPr>
          <w:p w14:paraId="43C3DF04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</w:t>
            </w:r>
          </w:p>
        </w:tc>
      </w:tr>
      <w:tr w:rsidR="0080361D" w14:paraId="75F6F3B0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2187F541" w14:textId="77777777" w:rsidR="0080361D" w:rsidRDefault="007957D4">
            <w:r>
              <w:t>99.92</w:t>
            </w:r>
          </w:p>
        </w:tc>
        <w:tc>
          <w:tcPr>
            <w:tcW w:w="2040" w:type="dxa"/>
          </w:tcPr>
          <w:p w14:paraId="77D87EC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 year</w:t>
            </w:r>
          </w:p>
        </w:tc>
        <w:tc>
          <w:tcPr>
            <w:tcW w:w="2040" w:type="dxa"/>
          </w:tcPr>
          <w:p w14:paraId="4783782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653.00</w:t>
            </w:r>
          </w:p>
        </w:tc>
        <w:tc>
          <w:tcPr>
            <w:tcW w:w="2040" w:type="dxa"/>
          </w:tcPr>
          <w:p w14:paraId="19A6038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285.66</w:t>
            </w:r>
          </w:p>
        </w:tc>
        <w:tc>
          <w:tcPr>
            <w:tcW w:w="2040" w:type="dxa"/>
          </w:tcPr>
          <w:p w14:paraId="10E24031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367.31</w:t>
            </w:r>
          </w:p>
        </w:tc>
        <w:tc>
          <w:tcPr>
            <w:tcW w:w="2040" w:type="dxa"/>
          </w:tcPr>
          <w:p w14:paraId="52C54BB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</w:t>
            </w:r>
          </w:p>
        </w:tc>
      </w:tr>
      <w:tr w:rsidR="0080361D" w14:paraId="012C13AA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1DEF8DF7" w14:textId="77777777" w:rsidR="0080361D" w:rsidRDefault="007957D4">
            <w:r>
              <w:t>126.12</w:t>
            </w:r>
          </w:p>
        </w:tc>
        <w:tc>
          <w:tcPr>
            <w:tcW w:w="2040" w:type="dxa"/>
          </w:tcPr>
          <w:p w14:paraId="0A260D48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 year</w:t>
            </w:r>
          </w:p>
        </w:tc>
        <w:tc>
          <w:tcPr>
            <w:tcW w:w="2040" w:type="dxa"/>
          </w:tcPr>
          <w:p w14:paraId="70D840BF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2040" w:type="dxa"/>
          </w:tcPr>
          <w:p w14:paraId="3338C511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293.59</w:t>
            </w:r>
          </w:p>
        </w:tc>
        <w:tc>
          <w:tcPr>
            <w:tcW w:w="2040" w:type="dxa"/>
          </w:tcPr>
          <w:p w14:paraId="23ECE363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506.36</w:t>
            </w:r>
          </w:p>
        </w:tc>
        <w:tc>
          <w:tcPr>
            <w:tcW w:w="2040" w:type="dxa"/>
          </w:tcPr>
          <w:p w14:paraId="51DC0802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</w:t>
            </w:r>
          </w:p>
        </w:tc>
      </w:tr>
      <w:tr w:rsidR="0080361D" w14:paraId="110DDBE5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12FB198E" w14:textId="77777777" w:rsidR="0080361D" w:rsidRDefault="007957D4">
            <w:r>
              <w:t>99.20</w:t>
            </w:r>
          </w:p>
        </w:tc>
        <w:tc>
          <w:tcPr>
            <w:tcW w:w="2040" w:type="dxa"/>
          </w:tcPr>
          <w:p w14:paraId="46102A4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Overtopping</w:t>
            </w:r>
          </w:p>
        </w:tc>
        <w:tc>
          <w:tcPr>
            <w:tcW w:w="2040" w:type="dxa"/>
          </w:tcPr>
          <w:p w14:paraId="753325B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250.81</w:t>
            </w:r>
          </w:p>
        </w:tc>
        <w:tc>
          <w:tcPr>
            <w:tcW w:w="2040" w:type="dxa"/>
          </w:tcPr>
          <w:p w14:paraId="463AFB4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250.81</w:t>
            </w:r>
          </w:p>
        </w:tc>
        <w:tc>
          <w:tcPr>
            <w:tcW w:w="2040" w:type="dxa"/>
          </w:tcPr>
          <w:p w14:paraId="5FC6C15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2040" w:type="dxa"/>
          </w:tcPr>
          <w:p w14:paraId="66F2F0D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Overtopping</w:t>
            </w:r>
          </w:p>
        </w:tc>
      </w:tr>
    </w:tbl>
    <w:p w14:paraId="5BB9A2BA" w14:textId="77777777" w:rsidR="0080361D" w:rsidRDefault="0080361D">
      <w:pPr>
        <w:sectPr w:rsidR="0080361D">
          <w:pgSz w:w="15840" w:h="12240" w:orient="landscape"/>
          <w:pgMar w:top="1440" w:right="1800" w:bottom="1440" w:left="1800" w:header="720" w:footer="720" w:gutter="0"/>
          <w:cols w:space="720"/>
          <w:docGrid w:linePitch="360"/>
        </w:sectPr>
      </w:pPr>
    </w:p>
    <w:p w14:paraId="7BA49ECC" w14:textId="77777777" w:rsidR="0080361D" w:rsidRDefault="007957D4">
      <w:pPr>
        <w:pStyle w:val="Heading3"/>
      </w:pPr>
      <w:r>
        <w:lastRenderedPageBreak/>
        <w:t>Site Data - Proposed</w:t>
      </w:r>
    </w:p>
    <w:p w14:paraId="756CE128" w14:textId="77777777" w:rsidR="0080361D" w:rsidRDefault="007957D4">
      <w:pPr>
        <w:spacing w:after="0" w:line="240" w:lineRule="auto"/>
      </w:pPr>
      <w:r>
        <w:t>Site Data Option: Culvert Invert Data</w:t>
      </w:r>
    </w:p>
    <w:p w14:paraId="6D06AED8" w14:textId="77777777" w:rsidR="0080361D" w:rsidRDefault="007957D4">
      <w:pPr>
        <w:spacing w:after="0" w:line="240" w:lineRule="auto"/>
      </w:pPr>
      <w:r>
        <w:t>Inlet Station: 0.00 ft</w:t>
      </w:r>
    </w:p>
    <w:p w14:paraId="346E834A" w14:textId="77777777" w:rsidR="0080361D" w:rsidRDefault="007957D4">
      <w:pPr>
        <w:spacing w:after="0" w:line="240" w:lineRule="auto"/>
      </w:pPr>
      <w:r>
        <w:t>Inlet Elevation: 92.00 ft</w:t>
      </w:r>
    </w:p>
    <w:p w14:paraId="0EAF7A3D" w14:textId="77777777" w:rsidR="0080361D" w:rsidRDefault="007957D4">
      <w:pPr>
        <w:spacing w:after="0" w:line="240" w:lineRule="auto"/>
      </w:pPr>
      <w:r>
        <w:t>Outlet Station: 60.00 ft</w:t>
      </w:r>
    </w:p>
    <w:p w14:paraId="7CF12D27" w14:textId="77777777" w:rsidR="0080361D" w:rsidRDefault="007957D4">
      <w:pPr>
        <w:spacing w:after="0" w:line="240" w:lineRule="auto"/>
      </w:pPr>
      <w:r>
        <w:t>Outlet Elevation: 92.00 ft</w:t>
      </w:r>
    </w:p>
    <w:p w14:paraId="4B5E3DCF" w14:textId="77777777" w:rsidR="0080361D" w:rsidRDefault="007957D4">
      <w:pPr>
        <w:spacing w:after="0" w:line="240" w:lineRule="auto"/>
      </w:pPr>
      <w:r>
        <w:t>Number of Barrels: 1</w:t>
      </w:r>
    </w:p>
    <w:p w14:paraId="797605CA" w14:textId="77777777" w:rsidR="0080361D" w:rsidRDefault="007957D4">
      <w:pPr>
        <w:pStyle w:val="Heading3"/>
      </w:pPr>
      <w:r>
        <w:t>Culvert Data Summary - Proposed</w:t>
      </w:r>
    </w:p>
    <w:p w14:paraId="3FC8FD2F" w14:textId="77777777" w:rsidR="0080361D" w:rsidRDefault="007957D4">
      <w:pPr>
        <w:spacing w:after="0" w:line="240" w:lineRule="auto"/>
      </w:pPr>
      <w:r>
        <w:t xml:space="preserve">Barrel </w:t>
      </w:r>
      <w:r>
        <w:t>Shape: Concrete Box</w:t>
      </w:r>
    </w:p>
    <w:p w14:paraId="1CA5D602" w14:textId="77777777" w:rsidR="0080361D" w:rsidRDefault="007957D4">
      <w:pPr>
        <w:spacing w:after="0" w:line="240" w:lineRule="auto"/>
      </w:pPr>
      <w:r>
        <w:t>Barrel Span: 12.00 ft</w:t>
      </w:r>
    </w:p>
    <w:p w14:paraId="210FCDB7" w14:textId="77777777" w:rsidR="0080361D" w:rsidRDefault="007957D4">
      <w:pPr>
        <w:spacing w:after="0" w:line="240" w:lineRule="auto"/>
      </w:pPr>
      <w:r>
        <w:t>Barrel Rise: 7.00 ft</w:t>
      </w:r>
    </w:p>
    <w:p w14:paraId="7653A7CA" w14:textId="77777777" w:rsidR="0080361D" w:rsidRDefault="007957D4">
      <w:pPr>
        <w:spacing w:after="0" w:line="240" w:lineRule="auto"/>
      </w:pPr>
      <w:r>
        <w:t>Barrel Material: Concrete</w:t>
      </w:r>
    </w:p>
    <w:p w14:paraId="0258E713" w14:textId="77777777" w:rsidR="0080361D" w:rsidRDefault="007957D4">
      <w:pPr>
        <w:spacing w:after="0" w:line="240" w:lineRule="auto"/>
      </w:pPr>
      <w:r>
        <w:t>Embedment: 12.00 in</w:t>
      </w:r>
    </w:p>
    <w:p w14:paraId="27A56C97" w14:textId="77777777" w:rsidR="0080361D" w:rsidRDefault="007957D4">
      <w:pPr>
        <w:spacing w:after="0" w:line="240" w:lineRule="auto"/>
      </w:pPr>
      <w:r>
        <w:t>Barrel Manning's n: 0.0120 (top and sides)</w:t>
      </w:r>
    </w:p>
    <w:p w14:paraId="1043A88A" w14:textId="77777777" w:rsidR="0080361D" w:rsidRDefault="007957D4">
      <w:pPr>
        <w:spacing w:after="0" w:line="240" w:lineRule="auto"/>
      </w:pPr>
      <w:r>
        <w:t>Manning's n: 0.0350 (bottom)</w:t>
      </w:r>
    </w:p>
    <w:p w14:paraId="0EA56BC9" w14:textId="77777777" w:rsidR="0080361D" w:rsidRDefault="007957D4">
      <w:pPr>
        <w:spacing w:after="0" w:line="240" w:lineRule="auto"/>
      </w:pPr>
      <w:r>
        <w:t>Culvert Type: Straight</w:t>
      </w:r>
    </w:p>
    <w:p w14:paraId="7B24B397" w14:textId="77777777" w:rsidR="0080361D" w:rsidRDefault="007957D4">
      <w:pPr>
        <w:spacing w:after="0" w:line="240" w:lineRule="auto"/>
      </w:pPr>
      <w:r>
        <w:t>Inlet Configuration: 1.5:1 Bevel (90º) Headwall (Ke=0.2)</w:t>
      </w:r>
    </w:p>
    <w:p w14:paraId="4A0AA330" w14:textId="77777777" w:rsidR="0080361D" w:rsidRDefault="007957D4">
      <w:pPr>
        <w:spacing w:after="0" w:line="240" w:lineRule="auto"/>
      </w:pPr>
      <w:r>
        <w:t>Inlet Depression: None</w:t>
      </w:r>
    </w:p>
    <w:p w14:paraId="152341AE" w14:textId="77777777" w:rsidR="0080361D" w:rsidRDefault="0080361D">
      <w:pPr>
        <w:sectPr w:rsidR="0080361D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049B7081" w14:textId="77777777" w:rsidR="0080361D" w:rsidRDefault="007957D4">
      <w:pPr>
        <w:pStyle w:val="Heading3"/>
      </w:pPr>
      <w:r>
        <w:lastRenderedPageBreak/>
        <w:t>Table 5 - Culvert Summary Table: Proposed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1489"/>
        <w:gridCol w:w="1226"/>
        <w:gridCol w:w="1226"/>
        <w:gridCol w:w="1333"/>
        <w:gridCol w:w="982"/>
        <w:gridCol w:w="983"/>
        <w:gridCol w:w="665"/>
        <w:gridCol w:w="751"/>
        <w:gridCol w:w="981"/>
        <w:gridCol w:w="960"/>
        <w:gridCol w:w="864"/>
        <w:gridCol w:w="1204"/>
        <w:gridCol w:w="1036"/>
        <w:gridCol w:w="1204"/>
      </w:tblGrid>
      <w:tr w:rsidR="0080361D" w14:paraId="005C7F51" w14:textId="77777777" w:rsidTr="00803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5A37B27E" w14:textId="77777777" w:rsidR="0080361D" w:rsidRDefault="007957D4">
            <w:r>
              <w:t>Discharge Names</w:t>
            </w:r>
          </w:p>
        </w:tc>
        <w:tc>
          <w:tcPr>
            <w:tcW w:w="1049" w:type="dxa"/>
          </w:tcPr>
          <w:p w14:paraId="25C77D5E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 Discharge (cfs)</w:t>
            </w:r>
          </w:p>
        </w:tc>
        <w:tc>
          <w:tcPr>
            <w:tcW w:w="1049" w:type="dxa"/>
          </w:tcPr>
          <w:p w14:paraId="712140B5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Culvert Discharge (cfs)</w:t>
            </w:r>
          </w:p>
        </w:tc>
        <w:tc>
          <w:tcPr>
            <w:tcW w:w="1049" w:type="dxa"/>
          </w:tcPr>
          <w:p w14:paraId="23BC5D7C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Headwater Elevation (ft)</w:t>
            </w:r>
          </w:p>
        </w:tc>
        <w:tc>
          <w:tcPr>
            <w:tcW w:w="1049" w:type="dxa"/>
          </w:tcPr>
          <w:p w14:paraId="0C5B3019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Inlet Control Depth (ft)</w:t>
            </w:r>
          </w:p>
        </w:tc>
        <w:tc>
          <w:tcPr>
            <w:tcW w:w="1049" w:type="dxa"/>
          </w:tcPr>
          <w:p w14:paraId="2150DE97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Control Depth (ft)</w:t>
            </w:r>
          </w:p>
        </w:tc>
        <w:tc>
          <w:tcPr>
            <w:tcW w:w="1049" w:type="dxa"/>
          </w:tcPr>
          <w:p w14:paraId="3678007A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HW / D (ft)</w:t>
            </w:r>
          </w:p>
        </w:tc>
        <w:tc>
          <w:tcPr>
            <w:tcW w:w="1049" w:type="dxa"/>
          </w:tcPr>
          <w:p w14:paraId="34B715F2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Flow Type</w:t>
            </w:r>
          </w:p>
        </w:tc>
        <w:tc>
          <w:tcPr>
            <w:tcW w:w="1049" w:type="dxa"/>
          </w:tcPr>
          <w:p w14:paraId="6ED1C5A5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Normal Depth </w:t>
            </w:r>
            <w:r>
              <w:t>(ft)</w:t>
            </w:r>
          </w:p>
        </w:tc>
        <w:tc>
          <w:tcPr>
            <w:tcW w:w="1049" w:type="dxa"/>
          </w:tcPr>
          <w:p w14:paraId="009837E4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Critical Depth (ft)</w:t>
            </w:r>
          </w:p>
        </w:tc>
        <w:tc>
          <w:tcPr>
            <w:tcW w:w="1049" w:type="dxa"/>
          </w:tcPr>
          <w:p w14:paraId="6AA4DD7F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Depth (ft)</w:t>
            </w:r>
          </w:p>
        </w:tc>
        <w:tc>
          <w:tcPr>
            <w:tcW w:w="1049" w:type="dxa"/>
          </w:tcPr>
          <w:p w14:paraId="51D24FC4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Tailwater Depth (ft)</w:t>
            </w:r>
          </w:p>
        </w:tc>
        <w:tc>
          <w:tcPr>
            <w:tcW w:w="1049" w:type="dxa"/>
          </w:tcPr>
          <w:p w14:paraId="0C4AF676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Outlet Velocity (ft/s)</w:t>
            </w:r>
          </w:p>
        </w:tc>
        <w:tc>
          <w:tcPr>
            <w:tcW w:w="1049" w:type="dxa"/>
          </w:tcPr>
          <w:p w14:paraId="32DDC1B1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Tailwater Velocity (ft/s)</w:t>
            </w:r>
          </w:p>
        </w:tc>
      </w:tr>
      <w:tr w:rsidR="0080361D" w14:paraId="4E9C931F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778CFBFF" w14:textId="77777777" w:rsidR="0080361D" w:rsidRDefault="007957D4">
            <w:r>
              <w:t>10 year</w:t>
            </w:r>
          </w:p>
        </w:tc>
        <w:tc>
          <w:tcPr>
            <w:tcW w:w="1049" w:type="dxa"/>
          </w:tcPr>
          <w:p w14:paraId="76AC60F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361.00</w:t>
            </w:r>
          </w:p>
        </w:tc>
        <w:tc>
          <w:tcPr>
            <w:tcW w:w="1049" w:type="dxa"/>
          </w:tcPr>
          <w:p w14:paraId="4E10F192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361.00</w:t>
            </w:r>
          </w:p>
        </w:tc>
        <w:tc>
          <w:tcPr>
            <w:tcW w:w="1049" w:type="dxa"/>
          </w:tcPr>
          <w:p w14:paraId="7B10420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98.14</w:t>
            </w:r>
          </w:p>
        </w:tc>
        <w:tc>
          <w:tcPr>
            <w:tcW w:w="1049" w:type="dxa"/>
          </w:tcPr>
          <w:p w14:paraId="39C21E8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4.74</w:t>
            </w:r>
          </w:p>
        </w:tc>
        <w:tc>
          <w:tcPr>
            <w:tcW w:w="1049" w:type="dxa"/>
          </w:tcPr>
          <w:p w14:paraId="6718D60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5.143</w:t>
            </w:r>
          </w:p>
        </w:tc>
        <w:tc>
          <w:tcPr>
            <w:tcW w:w="1049" w:type="dxa"/>
          </w:tcPr>
          <w:p w14:paraId="3ED8FB2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0.86</w:t>
            </w:r>
          </w:p>
        </w:tc>
        <w:tc>
          <w:tcPr>
            <w:tcW w:w="1049" w:type="dxa"/>
          </w:tcPr>
          <w:p w14:paraId="2528E59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7-H2c</w:t>
            </w:r>
          </w:p>
        </w:tc>
        <w:tc>
          <w:tcPr>
            <w:tcW w:w="1049" w:type="dxa"/>
          </w:tcPr>
          <w:p w14:paraId="2CFD599B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-1.00</w:t>
            </w:r>
          </w:p>
        </w:tc>
        <w:tc>
          <w:tcPr>
            <w:tcW w:w="1049" w:type="dxa"/>
          </w:tcPr>
          <w:p w14:paraId="0E63512D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3.04</w:t>
            </w:r>
          </w:p>
        </w:tc>
        <w:tc>
          <w:tcPr>
            <w:tcW w:w="1049" w:type="dxa"/>
          </w:tcPr>
          <w:p w14:paraId="132DD1DD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3.04</w:t>
            </w:r>
          </w:p>
        </w:tc>
        <w:tc>
          <w:tcPr>
            <w:tcW w:w="1049" w:type="dxa"/>
          </w:tcPr>
          <w:p w14:paraId="5FD8CCB2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2.14</w:t>
            </w:r>
          </w:p>
        </w:tc>
        <w:tc>
          <w:tcPr>
            <w:tcW w:w="1049" w:type="dxa"/>
          </w:tcPr>
          <w:p w14:paraId="1B31B876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9.89</w:t>
            </w:r>
          </w:p>
        </w:tc>
        <w:tc>
          <w:tcPr>
            <w:tcW w:w="1049" w:type="dxa"/>
          </w:tcPr>
          <w:p w14:paraId="5D7E3AA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5.76</w:t>
            </w:r>
          </w:p>
        </w:tc>
      </w:tr>
      <w:tr w:rsidR="0080361D" w14:paraId="0E242ED4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67C4FB87" w14:textId="77777777" w:rsidR="0080361D" w:rsidRDefault="007957D4">
            <w:r>
              <w:t>25 year</w:t>
            </w:r>
          </w:p>
        </w:tc>
        <w:tc>
          <w:tcPr>
            <w:tcW w:w="1049" w:type="dxa"/>
          </w:tcPr>
          <w:p w14:paraId="0AF26022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519.00</w:t>
            </w:r>
          </w:p>
        </w:tc>
        <w:tc>
          <w:tcPr>
            <w:tcW w:w="1049" w:type="dxa"/>
          </w:tcPr>
          <w:p w14:paraId="0F5EB60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519.00</w:t>
            </w:r>
          </w:p>
        </w:tc>
        <w:tc>
          <w:tcPr>
            <w:tcW w:w="1049" w:type="dxa"/>
          </w:tcPr>
          <w:p w14:paraId="3F79A419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99.46</w:t>
            </w:r>
          </w:p>
        </w:tc>
        <w:tc>
          <w:tcPr>
            <w:tcW w:w="1049" w:type="dxa"/>
          </w:tcPr>
          <w:p w14:paraId="38993B7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6.03</w:t>
            </w:r>
          </w:p>
        </w:tc>
        <w:tc>
          <w:tcPr>
            <w:tcW w:w="1049" w:type="dxa"/>
          </w:tcPr>
          <w:p w14:paraId="698AD251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6.464</w:t>
            </w:r>
          </w:p>
        </w:tc>
        <w:tc>
          <w:tcPr>
            <w:tcW w:w="1049" w:type="dxa"/>
          </w:tcPr>
          <w:p w14:paraId="0DB34CF6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1.08</w:t>
            </w:r>
          </w:p>
        </w:tc>
        <w:tc>
          <w:tcPr>
            <w:tcW w:w="1049" w:type="dxa"/>
          </w:tcPr>
          <w:p w14:paraId="329C438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7-H2c</w:t>
            </w:r>
          </w:p>
        </w:tc>
        <w:tc>
          <w:tcPr>
            <w:tcW w:w="1049" w:type="dxa"/>
          </w:tcPr>
          <w:p w14:paraId="2FD824F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-1.00</w:t>
            </w:r>
          </w:p>
        </w:tc>
        <w:tc>
          <w:tcPr>
            <w:tcW w:w="1049" w:type="dxa"/>
          </w:tcPr>
          <w:p w14:paraId="120E8F5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3.87</w:t>
            </w:r>
          </w:p>
        </w:tc>
        <w:tc>
          <w:tcPr>
            <w:tcW w:w="1049" w:type="dxa"/>
          </w:tcPr>
          <w:p w14:paraId="539DC942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3.87</w:t>
            </w:r>
          </w:p>
        </w:tc>
        <w:tc>
          <w:tcPr>
            <w:tcW w:w="1049" w:type="dxa"/>
          </w:tcPr>
          <w:p w14:paraId="673EBBD8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2.64</w:t>
            </w:r>
          </w:p>
        </w:tc>
        <w:tc>
          <w:tcPr>
            <w:tcW w:w="1049" w:type="dxa"/>
          </w:tcPr>
          <w:p w14:paraId="6CB9499F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11.17</w:t>
            </w:r>
          </w:p>
        </w:tc>
        <w:tc>
          <w:tcPr>
            <w:tcW w:w="1049" w:type="dxa"/>
          </w:tcPr>
          <w:p w14:paraId="1B4A5824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6.50</w:t>
            </w:r>
          </w:p>
        </w:tc>
      </w:tr>
      <w:tr w:rsidR="0080361D" w14:paraId="6DB2A169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1D253503" w14:textId="77777777" w:rsidR="0080361D" w:rsidRDefault="007957D4">
            <w:r>
              <w:t>50 year</w:t>
            </w:r>
          </w:p>
        </w:tc>
        <w:tc>
          <w:tcPr>
            <w:tcW w:w="1049" w:type="dxa"/>
          </w:tcPr>
          <w:p w14:paraId="376F7E32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653.00</w:t>
            </w:r>
          </w:p>
        </w:tc>
        <w:tc>
          <w:tcPr>
            <w:tcW w:w="1049" w:type="dxa"/>
          </w:tcPr>
          <w:p w14:paraId="4B49104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653.00</w:t>
            </w:r>
          </w:p>
        </w:tc>
        <w:tc>
          <w:tcPr>
            <w:tcW w:w="1049" w:type="dxa"/>
          </w:tcPr>
          <w:p w14:paraId="4D02D5B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100.48</w:t>
            </w:r>
          </w:p>
        </w:tc>
        <w:tc>
          <w:tcPr>
            <w:tcW w:w="1049" w:type="dxa"/>
          </w:tcPr>
          <w:p w14:paraId="00CD26A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7.07</w:t>
            </w:r>
          </w:p>
        </w:tc>
        <w:tc>
          <w:tcPr>
            <w:tcW w:w="1049" w:type="dxa"/>
          </w:tcPr>
          <w:p w14:paraId="59514483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7.480</w:t>
            </w:r>
          </w:p>
        </w:tc>
        <w:tc>
          <w:tcPr>
            <w:tcW w:w="1049" w:type="dxa"/>
          </w:tcPr>
          <w:p w14:paraId="1DBE3FF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1.25</w:t>
            </w:r>
          </w:p>
        </w:tc>
        <w:tc>
          <w:tcPr>
            <w:tcW w:w="1049" w:type="dxa"/>
          </w:tcPr>
          <w:p w14:paraId="26A9AF85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7-H2c</w:t>
            </w:r>
          </w:p>
        </w:tc>
        <w:tc>
          <w:tcPr>
            <w:tcW w:w="1049" w:type="dxa"/>
          </w:tcPr>
          <w:p w14:paraId="56BF364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-1.00</w:t>
            </w:r>
          </w:p>
        </w:tc>
        <w:tc>
          <w:tcPr>
            <w:tcW w:w="1049" w:type="dxa"/>
          </w:tcPr>
          <w:p w14:paraId="00929ED6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4.51</w:t>
            </w:r>
          </w:p>
        </w:tc>
        <w:tc>
          <w:tcPr>
            <w:tcW w:w="1049" w:type="dxa"/>
          </w:tcPr>
          <w:p w14:paraId="13E4251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4.51</w:t>
            </w:r>
          </w:p>
        </w:tc>
        <w:tc>
          <w:tcPr>
            <w:tcW w:w="1049" w:type="dxa"/>
          </w:tcPr>
          <w:p w14:paraId="326F1F9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3.01</w:t>
            </w:r>
          </w:p>
        </w:tc>
        <w:tc>
          <w:tcPr>
            <w:tcW w:w="1049" w:type="dxa"/>
          </w:tcPr>
          <w:p w14:paraId="6C1CF44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12.06</w:t>
            </w:r>
          </w:p>
        </w:tc>
        <w:tc>
          <w:tcPr>
            <w:tcW w:w="1049" w:type="dxa"/>
          </w:tcPr>
          <w:p w14:paraId="2DD55F3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7.00</w:t>
            </w:r>
          </w:p>
        </w:tc>
      </w:tr>
      <w:tr w:rsidR="0080361D" w14:paraId="2FE9BA65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78E73094" w14:textId="77777777" w:rsidR="0080361D" w:rsidRDefault="007957D4">
            <w:r>
              <w:t>100 year</w:t>
            </w:r>
          </w:p>
        </w:tc>
        <w:tc>
          <w:tcPr>
            <w:tcW w:w="1049" w:type="dxa"/>
          </w:tcPr>
          <w:p w14:paraId="583F8C49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1049" w:type="dxa"/>
          </w:tcPr>
          <w:p w14:paraId="18F5A35D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1049" w:type="dxa"/>
          </w:tcPr>
          <w:p w14:paraId="2288EE4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101.30</w:t>
            </w:r>
          </w:p>
        </w:tc>
        <w:tc>
          <w:tcPr>
            <w:tcW w:w="1049" w:type="dxa"/>
          </w:tcPr>
          <w:p w14:paraId="7A298B7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8.25</w:t>
            </w:r>
          </w:p>
        </w:tc>
        <w:tc>
          <w:tcPr>
            <w:tcW w:w="1049" w:type="dxa"/>
          </w:tcPr>
          <w:p w14:paraId="26D8D34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8.302</w:t>
            </w:r>
          </w:p>
        </w:tc>
        <w:tc>
          <w:tcPr>
            <w:tcW w:w="1049" w:type="dxa"/>
          </w:tcPr>
          <w:p w14:paraId="672E7D0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1.38</w:t>
            </w:r>
          </w:p>
        </w:tc>
        <w:tc>
          <w:tcPr>
            <w:tcW w:w="1049" w:type="dxa"/>
          </w:tcPr>
          <w:p w14:paraId="7D8013E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7-H2c</w:t>
            </w:r>
          </w:p>
        </w:tc>
        <w:tc>
          <w:tcPr>
            <w:tcW w:w="1049" w:type="dxa"/>
          </w:tcPr>
          <w:p w14:paraId="3589010D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-1.00</w:t>
            </w:r>
          </w:p>
        </w:tc>
        <w:tc>
          <w:tcPr>
            <w:tcW w:w="1049" w:type="dxa"/>
          </w:tcPr>
          <w:p w14:paraId="63FA321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5.17</w:t>
            </w:r>
          </w:p>
        </w:tc>
        <w:tc>
          <w:tcPr>
            <w:tcW w:w="1049" w:type="dxa"/>
          </w:tcPr>
          <w:p w14:paraId="1060FC3F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5.17</w:t>
            </w:r>
          </w:p>
        </w:tc>
        <w:tc>
          <w:tcPr>
            <w:tcW w:w="1049" w:type="dxa"/>
          </w:tcPr>
          <w:p w14:paraId="73B9A678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3.37</w:t>
            </w:r>
          </w:p>
        </w:tc>
        <w:tc>
          <w:tcPr>
            <w:tcW w:w="1049" w:type="dxa"/>
          </w:tcPr>
          <w:p w14:paraId="3434428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12.90</w:t>
            </w:r>
          </w:p>
        </w:tc>
        <w:tc>
          <w:tcPr>
            <w:tcW w:w="1049" w:type="dxa"/>
          </w:tcPr>
          <w:p w14:paraId="53E9157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7.47</w:t>
            </w:r>
          </w:p>
        </w:tc>
      </w:tr>
      <w:tr w:rsidR="0080361D" w14:paraId="7B84845D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" w:type="dxa"/>
          </w:tcPr>
          <w:p w14:paraId="34A07CB3" w14:textId="77777777" w:rsidR="0080361D" w:rsidRDefault="007957D4">
            <w:r>
              <w:t>Overtopping</w:t>
            </w:r>
          </w:p>
        </w:tc>
        <w:tc>
          <w:tcPr>
            <w:tcW w:w="1049" w:type="dxa"/>
          </w:tcPr>
          <w:p w14:paraId="0BDCA7D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1000.00</w:t>
            </w:r>
          </w:p>
        </w:tc>
        <w:tc>
          <w:tcPr>
            <w:tcW w:w="1049" w:type="dxa"/>
          </w:tcPr>
          <w:p w14:paraId="2B206BA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896.98</w:t>
            </w:r>
          </w:p>
        </w:tc>
        <w:tc>
          <w:tcPr>
            <w:tcW w:w="1049" w:type="dxa"/>
          </w:tcPr>
          <w:p w14:paraId="15CFB40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102.09</w:t>
            </w:r>
          </w:p>
        </w:tc>
        <w:tc>
          <w:tcPr>
            <w:tcW w:w="1049" w:type="dxa"/>
          </w:tcPr>
          <w:p w14:paraId="5C3929E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9.09</w:t>
            </w:r>
          </w:p>
        </w:tc>
        <w:tc>
          <w:tcPr>
            <w:tcW w:w="1049" w:type="dxa"/>
          </w:tcPr>
          <w:p w14:paraId="1809952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8.894</w:t>
            </w:r>
          </w:p>
        </w:tc>
        <w:tc>
          <w:tcPr>
            <w:tcW w:w="1049" w:type="dxa"/>
          </w:tcPr>
          <w:p w14:paraId="42ACCEC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1.51</w:t>
            </w:r>
          </w:p>
        </w:tc>
        <w:tc>
          <w:tcPr>
            <w:tcW w:w="1049" w:type="dxa"/>
          </w:tcPr>
          <w:p w14:paraId="7A8512D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7-H2t</w:t>
            </w:r>
          </w:p>
        </w:tc>
        <w:tc>
          <w:tcPr>
            <w:tcW w:w="1049" w:type="dxa"/>
          </w:tcPr>
          <w:p w14:paraId="5E318412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-1.00</w:t>
            </w:r>
          </w:p>
        </w:tc>
        <w:tc>
          <w:tcPr>
            <w:tcW w:w="1049" w:type="dxa"/>
          </w:tcPr>
          <w:p w14:paraId="2CA49403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5.58</w:t>
            </w:r>
          </w:p>
        </w:tc>
        <w:tc>
          <w:tcPr>
            <w:tcW w:w="1049" w:type="dxa"/>
          </w:tcPr>
          <w:p w14:paraId="40CEF90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5.58</w:t>
            </w:r>
          </w:p>
        </w:tc>
        <w:tc>
          <w:tcPr>
            <w:tcW w:w="1049" w:type="dxa"/>
          </w:tcPr>
          <w:p w14:paraId="5F345563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3.82</w:t>
            </w:r>
          </w:p>
        </w:tc>
        <w:tc>
          <w:tcPr>
            <w:tcW w:w="1049" w:type="dxa"/>
          </w:tcPr>
          <w:p w14:paraId="75BC9A9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13.40</w:t>
            </w:r>
          </w:p>
        </w:tc>
        <w:tc>
          <w:tcPr>
            <w:tcW w:w="1049" w:type="dxa"/>
          </w:tcPr>
          <w:p w14:paraId="5F848F91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8.01</w:t>
            </w:r>
          </w:p>
        </w:tc>
      </w:tr>
    </w:tbl>
    <w:p w14:paraId="25D6EA0F" w14:textId="77777777" w:rsidR="0080361D" w:rsidRDefault="0080361D">
      <w:pPr>
        <w:sectPr w:rsidR="0080361D">
          <w:pgSz w:w="15840" w:h="12240" w:orient="landscape"/>
          <w:pgMar w:top="1800" w:right="576" w:bottom="1800" w:left="576" w:header="720" w:footer="720" w:gutter="0"/>
          <w:cols w:space="720"/>
          <w:docGrid w:linePitch="360"/>
        </w:sectPr>
      </w:pPr>
    </w:p>
    <w:p w14:paraId="40DE081B" w14:textId="77777777" w:rsidR="0080361D" w:rsidRDefault="007957D4">
      <w:pPr>
        <w:pStyle w:val="Heading3"/>
      </w:pPr>
      <w:r>
        <w:lastRenderedPageBreak/>
        <w:t>Culvert Barrel Data</w:t>
      </w:r>
    </w:p>
    <w:p w14:paraId="20E9D8AA" w14:textId="77777777" w:rsidR="0080361D" w:rsidRDefault="007957D4">
      <w:pPr>
        <w:spacing w:after="0" w:line="240" w:lineRule="auto"/>
      </w:pPr>
      <w:r>
        <w:t>Culvert Barrel Type: Straight Culvert</w:t>
      </w:r>
    </w:p>
    <w:p w14:paraId="4629B7F7" w14:textId="77777777" w:rsidR="0080361D" w:rsidRDefault="007957D4">
      <w:pPr>
        <w:spacing w:after="0" w:line="240" w:lineRule="auto"/>
      </w:pPr>
      <w:r>
        <w:t>Inlet Elevation(invert): 93.00 ft</w:t>
      </w:r>
    </w:p>
    <w:p w14:paraId="49836023" w14:textId="77777777" w:rsidR="0080361D" w:rsidRDefault="007957D4">
      <w:pPr>
        <w:spacing w:after="0" w:line="240" w:lineRule="auto"/>
      </w:pPr>
      <w:r>
        <w:t>Outlet Elevation (invert): 93.00 ft</w:t>
      </w:r>
    </w:p>
    <w:p w14:paraId="500BFDA6" w14:textId="77777777" w:rsidR="0080361D" w:rsidRDefault="007957D4">
      <w:pPr>
        <w:spacing w:after="0" w:line="240" w:lineRule="auto"/>
      </w:pPr>
      <w:r>
        <w:t>Culvert Length: 60.00 ft</w:t>
      </w:r>
    </w:p>
    <w:p w14:paraId="770EA876" w14:textId="77777777" w:rsidR="0080361D" w:rsidRDefault="007957D4">
      <w:pPr>
        <w:spacing w:after="0" w:line="240" w:lineRule="auto"/>
      </w:pPr>
      <w:r>
        <w:t>Culvert Slope: 0.00 ft/ft</w:t>
      </w:r>
    </w:p>
    <w:p w14:paraId="0861AAEF" w14:textId="77777777" w:rsidR="0080361D" w:rsidRDefault="007957D4">
      <w:pPr>
        <w:pStyle w:val="Heading2"/>
      </w:pPr>
      <w:r>
        <w:t xml:space="preserve">Tailwater Channel Data </w:t>
      </w:r>
      <w:r>
        <w:t>for Crossing: TH-SF2-Culvert_Prop</w:t>
      </w:r>
    </w:p>
    <w:p w14:paraId="25E7543D" w14:textId="77777777" w:rsidR="0080361D" w:rsidRDefault="007957D4">
      <w:pPr>
        <w:spacing w:after="0" w:line="240" w:lineRule="auto"/>
      </w:pPr>
      <w:r>
        <w:t>Tailwater Channel Option: Trapezoidal Channel</w:t>
      </w:r>
    </w:p>
    <w:p w14:paraId="36977197" w14:textId="77777777" w:rsidR="0080361D" w:rsidRDefault="007957D4">
      <w:pPr>
        <w:spacing w:after="0" w:line="240" w:lineRule="auto"/>
      </w:pPr>
      <w:r>
        <w:t>Bottom Width: 25.00 ft</w:t>
      </w:r>
    </w:p>
    <w:p w14:paraId="6AED87FE" w14:textId="77777777" w:rsidR="0080361D" w:rsidRDefault="007957D4">
      <w:pPr>
        <w:spacing w:after="0" w:line="240" w:lineRule="auto"/>
      </w:pPr>
      <w:r>
        <w:t>a_side Slope (H:V): 2.00 (_:1)</w:t>
      </w:r>
    </w:p>
    <w:p w14:paraId="358708D2" w14:textId="77777777" w:rsidR="0080361D" w:rsidRDefault="007957D4">
      <w:pPr>
        <w:spacing w:after="0" w:line="240" w:lineRule="auto"/>
      </w:pPr>
      <w:r>
        <w:t>Channel Slope: 0.01 ft/ft</w:t>
      </w:r>
    </w:p>
    <w:p w14:paraId="186A2959" w14:textId="77777777" w:rsidR="0080361D" w:rsidRDefault="007957D4">
      <w:pPr>
        <w:spacing w:after="0" w:line="240" w:lineRule="auto"/>
      </w:pPr>
      <w:r>
        <w:t>Channel Manning's n: 0.0450</w:t>
      </w:r>
    </w:p>
    <w:p w14:paraId="3BC0F2A1" w14:textId="77777777" w:rsidR="0080361D" w:rsidRDefault="007957D4">
      <w:pPr>
        <w:spacing w:after="0" w:line="240" w:lineRule="auto"/>
      </w:pPr>
      <w:r>
        <w:t>Channel Invert Elevation: 92.00 ft</w:t>
      </w:r>
    </w:p>
    <w:p w14:paraId="7428E646" w14:textId="77777777" w:rsidR="0080361D" w:rsidRDefault="007957D4">
      <w:pPr>
        <w:pStyle w:val="Heading2"/>
      </w:pPr>
      <w:r>
        <w:t>Table 6 - Downstream Channel Rating Curve (crossing: TH-SF2-Culvert_Prop)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80361D" w14:paraId="43F104B4" w14:textId="77777777" w:rsidTr="00803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016F8D3" w14:textId="77777777" w:rsidR="0080361D" w:rsidRDefault="007957D4">
            <w:r>
              <w:t>Flow (cfs)</w:t>
            </w:r>
          </w:p>
        </w:tc>
        <w:tc>
          <w:tcPr>
            <w:tcW w:w="1440" w:type="dxa"/>
          </w:tcPr>
          <w:p w14:paraId="6C5497FB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Water Surface Elev (ft)</w:t>
            </w:r>
          </w:p>
        </w:tc>
        <w:tc>
          <w:tcPr>
            <w:tcW w:w="1440" w:type="dxa"/>
          </w:tcPr>
          <w:p w14:paraId="04577684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Depth (ft)</w:t>
            </w:r>
          </w:p>
        </w:tc>
        <w:tc>
          <w:tcPr>
            <w:tcW w:w="1440" w:type="dxa"/>
          </w:tcPr>
          <w:p w14:paraId="2A6A6305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Velocity (ft/s)</w:t>
            </w:r>
          </w:p>
        </w:tc>
        <w:tc>
          <w:tcPr>
            <w:tcW w:w="1440" w:type="dxa"/>
          </w:tcPr>
          <w:p w14:paraId="4E659214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Shear (psf)</w:t>
            </w:r>
          </w:p>
        </w:tc>
        <w:tc>
          <w:tcPr>
            <w:tcW w:w="1440" w:type="dxa"/>
          </w:tcPr>
          <w:p w14:paraId="29A1EC3F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Froude Number</w:t>
            </w:r>
          </w:p>
        </w:tc>
      </w:tr>
      <w:tr w:rsidR="0080361D" w14:paraId="0A21FAD2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104E42BD" w14:textId="77777777" w:rsidR="0080361D" w:rsidRDefault="007957D4">
            <w:r>
              <w:t>361.00</w:t>
            </w:r>
          </w:p>
        </w:tc>
        <w:tc>
          <w:tcPr>
            <w:tcW w:w="1440" w:type="dxa"/>
          </w:tcPr>
          <w:p w14:paraId="2562FBD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94.14</w:t>
            </w:r>
          </w:p>
        </w:tc>
        <w:tc>
          <w:tcPr>
            <w:tcW w:w="1440" w:type="dxa"/>
          </w:tcPr>
          <w:p w14:paraId="616537C2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2.14</w:t>
            </w:r>
          </w:p>
        </w:tc>
        <w:tc>
          <w:tcPr>
            <w:tcW w:w="1440" w:type="dxa"/>
          </w:tcPr>
          <w:p w14:paraId="0318EB9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5.76</w:t>
            </w:r>
          </w:p>
        </w:tc>
        <w:tc>
          <w:tcPr>
            <w:tcW w:w="1440" w:type="dxa"/>
          </w:tcPr>
          <w:p w14:paraId="6E12B8B9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1.84</w:t>
            </w:r>
          </w:p>
        </w:tc>
        <w:tc>
          <w:tcPr>
            <w:tcW w:w="1440" w:type="dxa"/>
          </w:tcPr>
          <w:p w14:paraId="5F458C3D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0.74</w:t>
            </w:r>
          </w:p>
        </w:tc>
      </w:tr>
      <w:tr w:rsidR="0080361D" w14:paraId="0DCEEBBA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4A00B07" w14:textId="77777777" w:rsidR="0080361D" w:rsidRDefault="007957D4">
            <w:r>
              <w:t>519.00</w:t>
            </w:r>
          </w:p>
        </w:tc>
        <w:tc>
          <w:tcPr>
            <w:tcW w:w="1440" w:type="dxa"/>
          </w:tcPr>
          <w:p w14:paraId="1AD3E2FD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94.64</w:t>
            </w:r>
          </w:p>
        </w:tc>
        <w:tc>
          <w:tcPr>
            <w:tcW w:w="1440" w:type="dxa"/>
          </w:tcPr>
          <w:p w14:paraId="4DB7B669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2.64</w:t>
            </w:r>
          </w:p>
        </w:tc>
        <w:tc>
          <w:tcPr>
            <w:tcW w:w="1440" w:type="dxa"/>
          </w:tcPr>
          <w:p w14:paraId="1BDDC452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6.50</w:t>
            </w:r>
          </w:p>
        </w:tc>
        <w:tc>
          <w:tcPr>
            <w:tcW w:w="1440" w:type="dxa"/>
          </w:tcPr>
          <w:p w14:paraId="25C1400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2.27</w:t>
            </w:r>
          </w:p>
        </w:tc>
        <w:tc>
          <w:tcPr>
            <w:tcW w:w="1440" w:type="dxa"/>
          </w:tcPr>
          <w:p w14:paraId="01C215E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0.76</w:t>
            </w:r>
          </w:p>
        </w:tc>
      </w:tr>
      <w:tr w:rsidR="0080361D" w14:paraId="78FEF937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563609E0" w14:textId="77777777" w:rsidR="0080361D" w:rsidRDefault="007957D4">
            <w:r>
              <w:t>653.00</w:t>
            </w:r>
          </w:p>
        </w:tc>
        <w:tc>
          <w:tcPr>
            <w:tcW w:w="1440" w:type="dxa"/>
          </w:tcPr>
          <w:p w14:paraId="7225B5E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95.01</w:t>
            </w:r>
          </w:p>
        </w:tc>
        <w:tc>
          <w:tcPr>
            <w:tcW w:w="1440" w:type="dxa"/>
          </w:tcPr>
          <w:p w14:paraId="2BC075D3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3.01</w:t>
            </w:r>
          </w:p>
        </w:tc>
        <w:tc>
          <w:tcPr>
            <w:tcW w:w="1440" w:type="dxa"/>
          </w:tcPr>
          <w:p w14:paraId="1174F2E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7.00</w:t>
            </w:r>
          </w:p>
        </w:tc>
        <w:tc>
          <w:tcPr>
            <w:tcW w:w="1440" w:type="dxa"/>
          </w:tcPr>
          <w:p w14:paraId="4E9733D3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2.59</w:t>
            </w:r>
          </w:p>
        </w:tc>
        <w:tc>
          <w:tcPr>
            <w:tcW w:w="1440" w:type="dxa"/>
          </w:tcPr>
          <w:p w14:paraId="19AC106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0.78</w:t>
            </w:r>
          </w:p>
        </w:tc>
      </w:tr>
      <w:tr w:rsidR="0080361D" w14:paraId="11FFE3E3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0" w:type="dxa"/>
          </w:tcPr>
          <w:p w14:paraId="68ABA817" w14:textId="77777777" w:rsidR="0080361D" w:rsidRDefault="007957D4">
            <w:r>
              <w:t>800.00</w:t>
            </w:r>
          </w:p>
        </w:tc>
        <w:tc>
          <w:tcPr>
            <w:tcW w:w="1440" w:type="dxa"/>
          </w:tcPr>
          <w:p w14:paraId="1C5C76F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95.37</w:t>
            </w:r>
          </w:p>
        </w:tc>
        <w:tc>
          <w:tcPr>
            <w:tcW w:w="1440" w:type="dxa"/>
          </w:tcPr>
          <w:p w14:paraId="224C97D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3.37</w:t>
            </w:r>
          </w:p>
        </w:tc>
        <w:tc>
          <w:tcPr>
            <w:tcW w:w="1440" w:type="dxa"/>
          </w:tcPr>
          <w:p w14:paraId="6F697F66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7.47</w:t>
            </w:r>
          </w:p>
        </w:tc>
        <w:tc>
          <w:tcPr>
            <w:tcW w:w="1440" w:type="dxa"/>
          </w:tcPr>
          <w:p w14:paraId="3D494EA9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2.91</w:t>
            </w:r>
          </w:p>
        </w:tc>
        <w:tc>
          <w:tcPr>
            <w:tcW w:w="1440" w:type="dxa"/>
          </w:tcPr>
          <w:p w14:paraId="405B84B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0.79</w:t>
            </w:r>
          </w:p>
        </w:tc>
      </w:tr>
    </w:tbl>
    <w:p w14:paraId="20D628CC" w14:textId="77777777" w:rsidR="0080361D" w:rsidRDefault="007957D4">
      <w:pPr>
        <w:pStyle w:val="Heading2"/>
      </w:pPr>
      <w:r>
        <w:t>Roadway Data for crossing: TH-SF2-Culvert_Prop</w:t>
      </w:r>
    </w:p>
    <w:p w14:paraId="52E7EFD4" w14:textId="77777777" w:rsidR="0080361D" w:rsidRDefault="007957D4">
      <w:pPr>
        <w:spacing w:after="0" w:line="240" w:lineRule="auto"/>
      </w:pPr>
      <w:r>
        <w:t>Roadway Profile Shape: Constant Roadway Elevation</w:t>
      </w:r>
    </w:p>
    <w:p w14:paraId="26E86A10" w14:textId="77777777" w:rsidR="0080361D" w:rsidRDefault="007957D4">
      <w:pPr>
        <w:spacing w:after="0" w:line="240" w:lineRule="auto"/>
      </w:pPr>
      <w:r>
        <w:t>Crest Length: 200.00 ft</w:t>
      </w:r>
    </w:p>
    <w:p w14:paraId="3D39BDAE" w14:textId="77777777" w:rsidR="0080361D" w:rsidRDefault="007957D4">
      <w:pPr>
        <w:spacing w:after="0" w:line="240" w:lineRule="auto"/>
      </w:pPr>
      <w:r>
        <w:t>Crest Elevation: 101.78 ft</w:t>
      </w:r>
    </w:p>
    <w:p w14:paraId="6B2E9C31" w14:textId="77777777" w:rsidR="0080361D" w:rsidRDefault="007957D4">
      <w:pPr>
        <w:spacing w:after="0" w:line="240" w:lineRule="auto"/>
      </w:pPr>
      <w:r>
        <w:t>Roadway Surface: Paved</w:t>
      </w:r>
    </w:p>
    <w:p w14:paraId="762AF7C9" w14:textId="77777777" w:rsidR="0080361D" w:rsidRDefault="007957D4">
      <w:pPr>
        <w:spacing w:after="0" w:line="240" w:lineRule="auto"/>
      </w:pPr>
      <w:r>
        <w:t>Roadway Top Width: 15.00 ft</w:t>
      </w:r>
    </w:p>
    <w:p w14:paraId="6970E11D" w14:textId="77777777" w:rsidR="0080361D" w:rsidRDefault="007957D4">
      <w:pPr>
        <w:pStyle w:val="Heading2"/>
      </w:pPr>
      <w:r>
        <w:t>Crossing Discharge Data</w:t>
      </w:r>
    </w:p>
    <w:p w14:paraId="2A79028F" w14:textId="77777777" w:rsidR="0080361D" w:rsidRDefault="007957D4">
      <w:pPr>
        <w:spacing w:after="0" w:line="240" w:lineRule="auto"/>
      </w:pPr>
      <w:r>
        <w:t>Discharge Selection Method: Recurrence</w:t>
      </w:r>
    </w:p>
    <w:p w14:paraId="7F63E670" w14:textId="77777777" w:rsidR="0080361D" w:rsidRDefault="0080361D">
      <w:pPr>
        <w:sectPr w:rsidR="0080361D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</w:p>
    <w:p w14:paraId="368C4342" w14:textId="77777777" w:rsidR="0080361D" w:rsidRDefault="007957D4">
      <w:pPr>
        <w:pStyle w:val="Heading3"/>
      </w:pPr>
      <w:r>
        <w:lastRenderedPageBreak/>
        <w:t>Table 7 - Summary of Culvert Flows at crossing: TH-SF2-Culvert_Prop</w:t>
      </w:r>
    </w:p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0"/>
        <w:gridCol w:w="2040"/>
      </w:tblGrid>
      <w:tr w:rsidR="0080361D" w14:paraId="414D7069" w14:textId="77777777" w:rsidTr="008036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3DFD1C75" w14:textId="77777777" w:rsidR="0080361D" w:rsidRDefault="007957D4">
            <w:r>
              <w:t>Headwater Elevation (ft)</w:t>
            </w:r>
          </w:p>
        </w:tc>
        <w:tc>
          <w:tcPr>
            <w:tcW w:w="2040" w:type="dxa"/>
          </w:tcPr>
          <w:p w14:paraId="32399A68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Discharge Names</w:t>
            </w:r>
          </w:p>
        </w:tc>
        <w:tc>
          <w:tcPr>
            <w:tcW w:w="2040" w:type="dxa"/>
          </w:tcPr>
          <w:p w14:paraId="66E562D1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Total Discharge (cfs)</w:t>
            </w:r>
          </w:p>
        </w:tc>
        <w:tc>
          <w:tcPr>
            <w:tcW w:w="2040" w:type="dxa"/>
          </w:tcPr>
          <w:p w14:paraId="090CE05E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Proposed Discharge (cfs)</w:t>
            </w:r>
          </w:p>
        </w:tc>
        <w:tc>
          <w:tcPr>
            <w:tcW w:w="2040" w:type="dxa"/>
          </w:tcPr>
          <w:p w14:paraId="4E0833F7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Roadway Discharge (cfs)</w:t>
            </w:r>
          </w:p>
        </w:tc>
        <w:tc>
          <w:tcPr>
            <w:tcW w:w="2040" w:type="dxa"/>
          </w:tcPr>
          <w:p w14:paraId="2BBE5EF4" w14:textId="77777777" w:rsidR="0080361D" w:rsidRDefault="007957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Iterations</w:t>
            </w:r>
          </w:p>
        </w:tc>
      </w:tr>
      <w:tr w:rsidR="0080361D" w14:paraId="172DE169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52DE47B5" w14:textId="77777777" w:rsidR="0080361D" w:rsidRDefault="007957D4">
            <w:r>
              <w:t>98.14</w:t>
            </w:r>
          </w:p>
        </w:tc>
        <w:tc>
          <w:tcPr>
            <w:tcW w:w="2040" w:type="dxa"/>
          </w:tcPr>
          <w:p w14:paraId="3471C33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10 year</w:t>
            </w:r>
          </w:p>
        </w:tc>
        <w:tc>
          <w:tcPr>
            <w:tcW w:w="2040" w:type="dxa"/>
          </w:tcPr>
          <w:p w14:paraId="0B5C0F39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361.00</w:t>
            </w:r>
          </w:p>
        </w:tc>
        <w:tc>
          <w:tcPr>
            <w:tcW w:w="2040" w:type="dxa"/>
          </w:tcPr>
          <w:p w14:paraId="65C0AE2F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361.00</w:t>
            </w:r>
          </w:p>
        </w:tc>
        <w:tc>
          <w:tcPr>
            <w:tcW w:w="2040" w:type="dxa"/>
          </w:tcPr>
          <w:p w14:paraId="2BE72EEC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2040" w:type="dxa"/>
          </w:tcPr>
          <w:p w14:paraId="5EFFD226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80361D" w14:paraId="2DBDAC05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562D384F" w14:textId="77777777" w:rsidR="0080361D" w:rsidRDefault="007957D4">
            <w:r>
              <w:t>99.46</w:t>
            </w:r>
          </w:p>
        </w:tc>
        <w:tc>
          <w:tcPr>
            <w:tcW w:w="2040" w:type="dxa"/>
          </w:tcPr>
          <w:p w14:paraId="1FD60D43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 year</w:t>
            </w:r>
          </w:p>
        </w:tc>
        <w:tc>
          <w:tcPr>
            <w:tcW w:w="2040" w:type="dxa"/>
          </w:tcPr>
          <w:p w14:paraId="71C77FA8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519.00</w:t>
            </w:r>
          </w:p>
        </w:tc>
        <w:tc>
          <w:tcPr>
            <w:tcW w:w="2040" w:type="dxa"/>
          </w:tcPr>
          <w:p w14:paraId="0D793257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519.00</w:t>
            </w:r>
          </w:p>
        </w:tc>
        <w:tc>
          <w:tcPr>
            <w:tcW w:w="2040" w:type="dxa"/>
          </w:tcPr>
          <w:p w14:paraId="7D8CF311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2040" w:type="dxa"/>
          </w:tcPr>
          <w:p w14:paraId="2355CD9C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0080361D" w14:paraId="0F45C7D8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607D0731" w14:textId="77777777" w:rsidR="0080361D" w:rsidRDefault="007957D4">
            <w:r>
              <w:t>100.48</w:t>
            </w:r>
          </w:p>
        </w:tc>
        <w:tc>
          <w:tcPr>
            <w:tcW w:w="2040" w:type="dxa"/>
          </w:tcPr>
          <w:p w14:paraId="3789D8AA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50 year</w:t>
            </w:r>
          </w:p>
        </w:tc>
        <w:tc>
          <w:tcPr>
            <w:tcW w:w="2040" w:type="dxa"/>
          </w:tcPr>
          <w:p w14:paraId="3E49C0E2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653.00</w:t>
            </w:r>
          </w:p>
        </w:tc>
        <w:tc>
          <w:tcPr>
            <w:tcW w:w="2040" w:type="dxa"/>
          </w:tcPr>
          <w:p w14:paraId="2E7970C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653.00</w:t>
            </w:r>
          </w:p>
        </w:tc>
        <w:tc>
          <w:tcPr>
            <w:tcW w:w="2040" w:type="dxa"/>
          </w:tcPr>
          <w:p w14:paraId="03E736A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2040" w:type="dxa"/>
          </w:tcPr>
          <w:p w14:paraId="5827F09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80361D" w14:paraId="78AA0D57" w14:textId="77777777" w:rsidTr="008036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03106E08" w14:textId="77777777" w:rsidR="0080361D" w:rsidRDefault="007957D4">
            <w:r>
              <w:t>101.30</w:t>
            </w:r>
          </w:p>
        </w:tc>
        <w:tc>
          <w:tcPr>
            <w:tcW w:w="2040" w:type="dxa"/>
          </w:tcPr>
          <w:p w14:paraId="2859E41A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100 year</w:t>
            </w:r>
          </w:p>
        </w:tc>
        <w:tc>
          <w:tcPr>
            <w:tcW w:w="2040" w:type="dxa"/>
          </w:tcPr>
          <w:p w14:paraId="1B907FF5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2040" w:type="dxa"/>
          </w:tcPr>
          <w:p w14:paraId="1189A190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800.00</w:t>
            </w:r>
          </w:p>
        </w:tc>
        <w:tc>
          <w:tcPr>
            <w:tcW w:w="2040" w:type="dxa"/>
          </w:tcPr>
          <w:p w14:paraId="6807D6B2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2040" w:type="dxa"/>
          </w:tcPr>
          <w:p w14:paraId="0FC44C26" w14:textId="77777777" w:rsidR="0080361D" w:rsidRDefault="007957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</w:p>
        </w:tc>
      </w:tr>
      <w:tr w:rsidR="0080361D" w14:paraId="5F8983D6" w14:textId="77777777" w:rsidTr="008036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40" w:type="dxa"/>
          </w:tcPr>
          <w:p w14:paraId="2ECEC402" w14:textId="77777777" w:rsidR="0080361D" w:rsidRDefault="007957D4">
            <w:r>
              <w:t>101.78</w:t>
            </w:r>
          </w:p>
        </w:tc>
        <w:tc>
          <w:tcPr>
            <w:tcW w:w="2040" w:type="dxa"/>
          </w:tcPr>
          <w:p w14:paraId="4D424EE0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Overtopping</w:t>
            </w:r>
          </w:p>
        </w:tc>
        <w:tc>
          <w:tcPr>
            <w:tcW w:w="2040" w:type="dxa"/>
          </w:tcPr>
          <w:p w14:paraId="03D8D287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862.10</w:t>
            </w:r>
          </w:p>
        </w:tc>
        <w:tc>
          <w:tcPr>
            <w:tcW w:w="2040" w:type="dxa"/>
          </w:tcPr>
          <w:p w14:paraId="30112EC8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862.10</w:t>
            </w:r>
          </w:p>
        </w:tc>
        <w:tc>
          <w:tcPr>
            <w:tcW w:w="2040" w:type="dxa"/>
          </w:tcPr>
          <w:p w14:paraId="1E3C68CE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0.00</w:t>
            </w:r>
          </w:p>
        </w:tc>
        <w:tc>
          <w:tcPr>
            <w:tcW w:w="2040" w:type="dxa"/>
          </w:tcPr>
          <w:p w14:paraId="0E8D5884" w14:textId="77777777" w:rsidR="0080361D" w:rsidRDefault="007957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Overtopping</w:t>
            </w:r>
          </w:p>
        </w:tc>
      </w:tr>
    </w:tbl>
    <w:p w14:paraId="39939850" w14:textId="77777777" w:rsidR="0080361D" w:rsidRDefault="0080361D">
      <w:pPr>
        <w:sectPr w:rsidR="0080361D">
          <w:pgSz w:w="15840" w:h="12240" w:orient="landscape"/>
          <w:pgMar w:top="1440" w:right="1800" w:bottom="1440" w:left="1800" w:header="720" w:footer="720" w:gutter="0"/>
          <w:cols w:space="720"/>
          <w:docGrid w:linePitch="360"/>
        </w:sectPr>
      </w:pPr>
    </w:p>
    <w:p w14:paraId="6E46FA4B" w14:textId="77777777" w:rsidR="007957D4" w:rsidRDefault="007957D4"/>
    <w:sectPr w:rsidR="0000000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97989546">
    <w:abstractNumId w:val="8"/>
  </w:num>
  <w:num w:numId="2" w16cid:durableId="244653594">
    <w:abstractNumId w:val="6"/>
  </w:num>
  <w:num w:numId="3" w16cid:durableId="51316353">
    <w:abstractNumId w:val="5"/>
  </w:num>
  <w:num w:numId="4" w16cid:durableId="1304240239">
    <w:abstractNumId w:val="4"/>
  </w:num>
  <w:num w:numId="5" w16cid:durableId="1640720134">
    <w:abstractNumId w:val="7"/>
  </w:num>
  <w:num w:numId="6" w16cid:durableId="34044375">
    <w:abstractNumId w:val="3"/>
  </w:num>
  <w:num w:numId="7" w16cid:durableId="33698525">
    <w:abstractNumId w:val="2"/>
  </w:num>
  <w:num w:numId="8" w16cid:durableId="1555434823">
    <w:abstractNumId w:val="1"/>
  </w:num>
  <w:num w:numId="9" w16cid:durableId="1814103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21F74"/>
    <w:rsid w:val="0029639D"/>
    <w:rsid w:val="00326F90"/>
    <w:rsid w:val="007957D4"/>
    <w:rsid w:val="0080361D"/>
    <w:rsid w:val="00816A1E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A2B63A"/>
  <w14:defaultImageDpi w14:val="300"/>
  <w15:docId w15:val="{60D76648-4A72-483C-8ECF-450CE4472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890</Words>
  <Characters>4916</Characters>
  <Application>Microsoft Office Word</Application>
  <DocSecurity>0</DocSecurity>
  <Lines>409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Plews, Pat</cp:lastModifiedBy>
  <cp:revision>3</cp:revision>
  <cp:lastPrinted>2024-07-29T20:53:00Z</cp:lastPrinted>
  <dcterms:created xsi:type="dcterms:W3CDTF">2013-12-23T23:15:00Z</dcterms:created>
  <dcterms:modified xsi:type="dcterms:W3CDTF">2024-07-29T20:59:00Z</dcterms:modified>
  <cp:category/>
</cp:coreProperties>
</file>